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147" w:rsidRPr="007D51E1" w:rsidRDefault="007D51E1" w:rsidP="007D51E1">
      <w:pPr>
        <w:jc w:val="center"/>
        <w:rPr>
          <w:rFonts w:ascii="Times New Roman" w:hAnsi="Times New Roman" w:cs="Times New Roman"/>
          <w:b/>
          <w:sz w:val="28"/>
          <w:szCs w:val="28"/>
          <w:lang w:val="kk-KZ"/>
        </w:rPr>
      </w:pPr>
      <w:r w:rsidRPr="007D51E1">
        <w:rPr>
          <w:rFonts w:ascii="Times New Roman" w:hAnsi="Times New Roman" w:cs="Times New Roman"/>
          <w:b/>
          <w:sz w:val="28"/>
          <w:szCs w:val="28"/>
          <w:lang w:val="kk-KZ"/>
        </w:rPr>
        <w:t>Лекциялар</w:t>
      </w:r>
    </w:p>
    <w:p w:rsidR="007D51E1" w:rsidRPr="007D51E1" w:rsidRDefault="007D51E1" w:rsidP="007D51E1">
      <w:pPr>
        <w:jc w:val="center"/>
        <w:rPr>
          <w:rFonts w:ascii="Times New Roman" w:hAnsi="Times New Roman" w:cs="Times New Roman"/>
          <w:b/>
          <w:sz w:val="28"/>
          <w:szCs w:val="28"/>
          <w:lang w:val="kk-KZ"/>
        </w:rPr>
      </w:pPr>
      <w:r w:rsidRPr="007D51E1">
        <w:rPr>
          <w:rFonts w:ascii="Times New Roman" w:hAnsi="Times New Roman" w:cs="Times New Roman"/>
          <w:b/>
          <w:sz w:val="28"/>
          <w:szCs w:val="28"/>
          <w:lang w:val="kk-KZ"/>
        </w:rPr>
        <w:t>Құрандағы құқықтық негіздер</w:t>
      </w:r>
    </w:p>
    <w:p w:rsidR="007D51E1" w:rsidRDefault="007D51E1">
      <w:pPr>
        <w:rPr>
          <w:lang w:val="kk-KZ"/>
        </w:rPr>
      </w:pP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 xml:space="preserve">Құқық дегеніміз — мемлекет арқылы қамтамасыз етілетін, әділеттілік туралы адамдардың көзқарастарынан көрініс табатын, жалпыға бірдей міндетті нормалардың жиынтығы. </w:t>
      </w:r>
      <w:r w:rsidRPr="007D51E1">
        <w:rPr>
          <w:rFonts w:ascii="Times New Roman" w:hAnsi="Times New Roman" w:cs="Times New Roman"/>
          <w:bCs/>
          <w:sz w:val="28"/>
          <w:szCs w:val="28"/>
          <w:lang w:val="kk-KZ"/>
        </w:rPr>
        <w:t>Ислам діні күллі адамзатқа рақым ретінде жіберілген. Осыған қатысты Құран кәрімде:  وَمَا أَرْسَلْنَاكَ إِلَّا رَحْمَةً لِّلْعَالَمِينَ«Біз сені күллі ғаламға тек рақым ретінде жібердік»[1] және адамдарға қарата: يَا أَيُّهَا النَّاسُ قَدْ جَاءتْكُم مَّوْعِظَةٌ مِّن رَّبِّكُمْ وَشِفَاء لِّمَا فِي الصُّدُورِ وَهُدًى وَرَحْمَةٌ لِّلْمُؤْمِنِينَ</w:t>
      </w:r>
    </w:p>
    <w:p w:rsidR="007D51E1" w:rsidRPr="007D51E1" w:rsidRDefault="007D51E1" w:rsidP="007D51E1">
      <w:pPr>
        <w:spacing w:after="0" w:line="240" w:lineRule="auto"/>
        <w:jc w:val="both"/>
        <w:rPr>
          <w:rFonts w:ascii="Times New Roman" w:hAnsi="Times New Roman" w:cs="Times New Roman"/>
          <w:bCs/>
          <w:sz w:val="28"/>
          <w:szCs w:val="28"/>
          <w:lang w:val="kk-KZ"/>
        </w:rPr>
      </w:pP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 xml:space="preserve"> «Әй, адамдар! Сендерге раббыларыңнан насихат, жүректерге шипа, мұсылмандар үшін тура жол әрі рақым келді»[2] делінген. Сондықтан да Ислам дінінің үкімдері мына үш негізді орнықтыруға бағытталған:  </w:t>
      </w: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1) Жеке тұлғаны мінез-құлқы мен тәрбие тұрғысынан жетілдіріп, кемелдендіру. Осылайша, ол қоғамда жамандықтан аулақ, жақсылықтың қайнарына айналады. Ол өз кезегінде Аллаһ тағаланың бұйырған құлшылықтарының арқасында жүзеге асады. Құлшылықтардың түпкі мақсаты – адамның рухани тәрбиесін жақсартып, қоғамда ізгілікті орнықтыру. Құлшылық адам жүрегіндегі қызғаншақтық пен көреалмаушылық секілді рухани кеселдерді емдеп, сауықтырады. Осының нәтижесінде мұсылман адам өзгелерді жақсы көріп дос тұтады да, қоғамда жаманшылық пен әділетсіздік жойылады. Сондықтан Жаратқан иеміз:</w:t>
      </w:r>
    </w:p>
    <w:p w:rsidR="007D51E1" w:rsidRPr="007D51E1" w:rsidRDefault="007D51E1" w:rsidP="007D51E1">
      <w:pPr>
        <w:spacing w:after="0" w:line="240" w:lineRule="auto"/>
        <w:jc w:val="both"/>
        <w:rPr>
          <w:rFonts w:ascii="Times New Roman" w:hAnsi="Times New Roman" w:cs="Times New Roman"/>
          <w:bCs/>
          <w:sz w:val="28"/>
          <w:szCs w:val="28"/>
          <w:lang w:val="kk-KZ"/>
        </w:rPr>
      </w:pP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إِنَّ الصَّلَاةَ تَنْهَى عَنِ الْفَحْشَاء وَالْمُنكَرِ وَلَذِكْرُ اللَّهِ أَكْبَرُ</w:t>
      </w:r>
    </w:p>
    <w:p w:rsidR="007D51E1" w:rsidRPr="007D51E1" w:rsidRDefault="007D51E1" w:rsidP="007D51E1">
      <w:pPr>
        <w:spacing w:after="0" w:line="240" w:lineRule="auto"/>
        <w:jc w:val="both"/>
        <w:rPr>
          <w:rFonts w:ascii="Times New Roman" w:hAnsi="Times New Roman" w:cs="Times New Roman"/>
          <w:bCs/>
          <w:sz w:val="28"/>
          <w:szCs w:val="28"/>
          <w:lang w:val="kk-KZ"/>
        </w:rPr>
      </w:pP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 xml:space="preserve"> «Шын мәнінде намаз жаманшылық пен арсыздықтан тыяды. Аллаһты еске алу – ең үлкен құлшылық»[3] деген. Иә, намаз шынында да адамдардың басын қосу арқылы жеке әрі қоғамдық бірлікті қамтамасыз етеді. Ораза да, қажылық та сол секілді. Адамдарды қоғамдық тұрғыдан ретке келтіріп, жүйелеудің мәнін қажылық кезінде анық көруге болады. Ал зекет – бай мен кедейдің арасын жалғайтын алтын көпір. Сондықтан да Пайғамбарымыз өзі тағайындаған әкімінің біріне: «Зекетті байлардан алып кедейлерге бер» [4], – деген-ді.</w:t>
      </w: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2) Мұсылман қоғамында әділеттілікті орнату. Бұл мұсылмандардың өзара қарым-қатынасымен қатар олардың өзге дін өкілдерімен де қарым- қатынасында көрініс табады. Өйткені, Құранда бұл мәселе:</w:t>
      </w:r>
    </w:p>
    <w:p w:rsidR="007D51E1" w:rsidRPr="007D51E1" w:rsidRDefault="007D51E1" w:rsidP="007D51E1">
      <w:pPr>
        <w:spacing w:after="0" w:line="240" w:lineRule="auto"/>
        <w:jc w:val="both"/>
        <w:rPr>
          <w:rFonts w:ascii="Times New Roman" w:hAnsi="Times New Roman" w:cs="Times New Roman"/>
          <w:bCs/>
          <w:sz w:val="28"/>
          <w:szCs w:val="28"/>
          <w:lang w:val="kk-KZ"/>
        </w:rPr>
      </w:pP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وَلاَ يَجْرِمَنَّكُمْ شَنَآنُ قَوْمٍ عَلَى أَلاَّ تَعْدِلُواْ اعْدِلُواْ هُوَ أَقْرَبُ لِلتَّقْوَى</w:t>
      </w: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 xml:space="preserve"> «Бір елге деген жек көрушіліктерің сендерді әділетсіздікке ұрындырмасын. Әділетті болыңдар, бұл тақуалыққа жақынырақ»[5],– деп айқын көрсетілген. Исламда әділдік ең жоғарғы мақсат болып табылады. Оның барлық бұйрықтары мен үкімдері әділдікті орнатуды мақсат тұтады. Адамдардың бір-бірінде ақысы бар екенін білдіре отырып, мұсылмандардың сот және куәгерлік </w:t>
      </w:r>
      <w:r w:rsidRPr="007D51E1">
        <w:rPr>
          <w:rFonts w:ascii="Times New Roman" w:hAnsi="Times New Roman" w:cs="Times New Roman"/>
          <w:bCs/>
          <w:sz w:val="28"/>
          <w:szCs w:val="28"/>
          <w:lang w:val="kk-KZ"/>
        </w:rPr>
        <w:lastRenderedPageBreak/>
        <w:t>істерінде өзгелерге әділетті болуын бұйырады. Мұны ардақты елші (с.а.с.) өз сөзінде: «Адамдардың сенімен қалай қарым-қатынас жасағанын қаласаң, сен де оларға дәл солай жаса»,– деп, шегелеп тұрып айтып кеткен.</w:t>
      </w: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Ислам діні қоғамда әділдік орнатуды көздегендіктен заң мен сот алдында барлық адамдарды тең санап, адамды бай-кедей деп бөле жармаған. Исламда біреуі екіншісінен үстем тұратын тап өкілдері жоқ. Ислам бойынша күшті өзінен өзгелердің ақысы алынғанға дейін әлсіз, ал әлсіз өзгелерден өз ақысын алғанға дейін күшті боп саналады. Адамдардың барлығы да топырақтан жаратылып, түр-түс пен тек арасында ешқандай айырмашылық жоқ. Заң алдында барлығы тең. Пайғамбарымыз (с.а.с.): «Барлығың Адамнан тарадыңдар,  ал адам топырақтан жаратылды»[6] және «Арабтың араб еместен ешқандай да артықшылығы жоқ. Артықшылық тек қана тақуалықта»[7],– деп, осы мәселені ұқтырған. Аллаһ тағала да:</w:t>
      </w:r>
    </w:p>
    <w:p w:rsidR="007D51E1" w:rsidRPr="007D51E1" w:rsidRDefault="007D51E1" w:rsidP="007D51E1">
      <w:pPr>
        <w:spacing w:after="0" w:line="240" w:lineRule="auto"/>
        <w:jc w:val="both"/>
        <w:rPr>
          <w:rFonts w:ascii="Times New Roman" w:hAnsi="Times New Roman" w:cs="Times New Roman"/>
          <w:bCs/>
          <w:sz w:val="28"/>
          <w:szCs w:val="28"/>
          <w:lang w:val="kk-KZ"/>
        </w:rPr>
      </w:pP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يَا أَيُّهَا النَّاسُ إِنَّا خَلَقْنَاكُم مِّن ذَكَرٍ وَأُنثَى وَجَعَلْنَاكُمْ شُعُوباً وَقَبَائِلَ لِتَعَارَفُوا إِنَّ أَكْرَمَكُمْ عِندَ اللَّهِ أَتْقَاكُمْ</w:t>
      </w:r>
    </w:p>
    <w:p w:rsidR="007D51E1" w:rsidRPr="007D51E1" w:rsidRDefault="007D51E1" w:rsidP="007D51E1">
      <w:pPr>
        <w:spacing w:after="0" w:line="240" w:lineRule="auto"/>
        <w:jc w:val="both"/>
        <w:rPr>
          <w:rFonts w:ascii="Times New Roman" w:hAnsi="Times New Roman" w:cs="Times New Roman"/>
          <w:bCs/>
          <w:sz w:val="28"/>
          <w:szCs w:val="28"/>
          <w:lang w:val="kk-KZ"/>
        </w:rPr>
      </w:pP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 xml:space="preserve"> «Әй, адамдар! Біз сендерді бір еркек пен әйелден жараттық. Бір-бірлеріңмен танысып-біліссін деп түрлі ұлттар мен ұлыстарға бөлдік. Шын мәнінде, Аллаһ алдында сендердің ардақтыларың – ең тақуаларың» [8], – деген.</w:t>
      </w: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Қоғамдық әділдікті ең жоғарғы деңгейге көтеру үшін Ислам діні адамның жеке басын құрметтеуді міндет еткен. Міне, сондықтан да Пайғамбарымыз (с.а.с.) соғыс кезінің өзінде адамның ағзаларын бөлшектеп кесуге тыйым салған[9]. Адам баласының құрмет көрсетуге лайық болмыс екенін Жаратқан ие Құранда былайша айқын баяндаған:</w:t>
      </w:r>
    </w:p>
    <w:p w:rsidR="007D51E1" w:rsidRPr="007D51E1" w:rsidRDefault="007D51E1" w:rsidP="007D51E1">
      <w:pPr>
        <w:spacing w:after="0" w:line="240" w:lineRule="auto"/>
        <w:jc w:val="both"/>
        <w:rPr>
          <w:rFonts w:ascii="Times New Roman" w:hAnsi="Times New Roman" w:cs="Times New Roman"/>
          <w:bCs/>
          <w:sz w:val="28"/>
          <w:szCs w:val="28"/>
          <w:lang w:val="kk-KZ"/>
        </w:rPr>
      </w:pP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وَلَقَدْ كَرَّمْنَا بَنِي آدَمَ وَحَمَلْنَاهُمْ فِي الْبَرِّ وَالْبَحْرِ وَرَزَقْنَاهُم مِّنَ الطَّيِّبَاتِ وَفَضَّلْنَاهُمْ عَلَى كَثِيرٍ مِّمَّنْ خَلَقْنَا تَفْضِيلاً</w:t>
      </w: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«Расында, Біз адам баласын құрметті де, қадірлі еттік. Оларды құрлықта және теңізде таситын көліктер бердік. Оларды адал да, таза рызықтармен ырзықтандырдық және жаратқан жаратылыстардың көбінен ерекше үстем еттік»[10].</w:t>
      </w: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Қоғамдық әділдікті қамтамасыз ету үшін Хақ тағала әрбір адамға еңбек ету мүмкіндігін берген. Ислам діні мұсылман үмбетінің бірінші кезекте тегіс оқып, сауаттануын бұйырған. Қабілет-қарымы сауат ашудан ары көтерілуге жетпегендер өз дәрежелеріне қарай қоғамдағы міндеттерін атқарады. Одан ары оқып-білуге құлшыныстары жоғарылар өз білімдерін шыңдап, қоғамның игілігіне жұмыс істейді. Осылайша, әркімге қабілет-қарымына сай қызмет ету мүмкіндігі беріліп, оның пайдасын жеке адаммен қатар қоғам да көреді.</w:t>
      </w: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Қоғамдық әділдіктің үстемдік етуі үшін ол қоғамда ізгілік пен сүйіспеншіліктің басым болуы, әрбір жеке тұлғаның өзгенің пайдасын өз пайдасындай көруі қажет. Осы тұрғыдан шариғат үкімдерінің түпкі негізі</w:t>
      </w:r>
    </w:p>
    <w:p w:rsidR="007D51E1" w:rsidRPr="007D51E1" w:rsidRDefault="007D51E1" w:rsidP="007D51E1">
      <w:pPr>
        <w:spacing w:after="0" w:line="240" w:lineRule="auto"/>
        <w:jc w:val="both"/>
        <w:rPr>
          <w:rFonts w:ascii="Times New Roman" w:hAnsi="Times New Roman" w:cs="Times New Roman"/>
          <w:bCs/>
          <w:sz w:val="28"/>
          <w:szCs w:val="28"/>
          <w:lang w:val="kk-KZ"/>
        </w:rPr>
      </w:pP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إِنَّ اللّهَ يَأْمُرُ بِالْعَدْلِ وَالإِحْسَانِ وَإِيتَاء ذِي الْقُرْبَى وَيَنْهَى عَنِ الْفَحْشَاء وَالْمُنكَرِ وَالْبَغْيِ يَعِظُكُمْ لَعَلَّكُمْ تَذَكَّرُونَ</w:t>
      </w:r>
    </w:p>
    <w:p w:rsidR="007D51E1" w:rsidRPr="007D51E1" w:rsidRDefault="007D51E1" w:rsidP="007D51E1">
      <w:pPr>
        <w:spacing w:after="0" w:line="240" w:lineRule="auto"/>
        <w:jc w:val="both"/>
        <w:rPr>
          <w:rFonts w:ascii="Times New Roman" w:hAnsi="Times New Roman" w:cs="Times New Roman"/>
          <w:bCs/>
          <w:sz w:val="28"/>
          <w:szCs w:val="28"/>
          <w:lang w:val="kk-KZ"/>
        </w:rPr>
      </w:pP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 xml:space="preserve">«Расында, Аллаһ тағала әділдікті, ізлігікті, туыс–жақындарға көмек қолын созуды бұйырады және де бұзақылық, жаман істер мен зорлық-зомбылықтан </w:t>
      </w:r>
      <w:r w:rsidRPr="007D51E1">
        <w:rPr>
          <w:rFonts w:ascii="Times New Roman" w:hAnsi="Times New Roman" w:cs="Times New Roman"/>
          <w:bCs/>
          <w:sz w:val="28"/>
          <w:szCs w:val="28"/>
          <w:lang w:val="kk-KZ"/>
        </w:rPr>
        <w:lastRenderedPageBreak/>
        <w:t>тыяды. Ойланып, ғибрат алуларың үшін сендерге үгіт-насихат береді» [11] деген аят аясында қамтылған.</w:t>
      </w: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3. Ислам құқығының мақсат еткен үшінші негізгі мәселесі – қоғам пайдасы. Құран мен сүннеттің бұйырған нәрселерінің бәрінің астарына үңілгенде бұған айқын түрде көз жеткізе аламыз. Әрине, кейбір жеке басын ғана күйттеп, нәпсі қалауын ойлаған адамдар ол мақсатты аңғара алмайды. Өз кезегінде Исламның қалағаны – жеке адамның құмарлықтары емес, әмбеге ортақ  қоғамдық пайда[12]. Яғни ислам құқығы адамдар арасындағы қатынастарды реттей отырып, өркениетті, құқыққа негізделген қоғам қалыптастыруды көздейді.</w:t>
      </w: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 xml:space="preserve">Фиқһтың (ислам құқығының) ерекшеліктері </w:t>
      </w: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Ислам құқығы ислам дінінің негізінде пайда болған құқық. Үкімдері Құран, сүннет, ижма және сол секілді қосымша дәлелелдерге сүйенеді;</w:t>
      </w: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Ислам құқығы адам мен адам, жеке тұлға мен мемлекет және жеке тұлға мен Жаратқан арасындағы қатынастарды реттейді. Осы тұрғыдан алғанда адамдардың қолдан жасаған құқығынан әлдеқайда кең көлемді болып табылады;</w:t>
      </w:r>
    </w:p>
    <w:p w:rsidR="007D51E1" w:rsidRPr="007D51E1" w:rsidRDefault="007D51E1" w:rsidP="007D51E1">
      <w:pPr>
        <w:spacing w:after="0" w:line="240" w:lineRule="auto"/>
        <w:jc w:val="both"/>
        <w:rPr>
          <w:rFonts w:ascii="Times New Roman" w:hAnsi="Times New Roman" w:cs="Times New Roman"/>
          <w:bCs/>
          <w:sz w:val="28"/>
          <w:szCs w:val="28"/>
          <w:lang w:val="kk-KZ"/>
        </w:rPr>
      </w:pPr>
      <w:r w:rsidRPr="007D51E1">
        <w:rPr>
          <w:rFonts w:ascii="Times New Roman" w:hAnsi="Times New Roman" w:cs="Times New Roman"/>
          <w:bCs/>
          <w:sz w:val="28"/>
          <w:szCs w:val="28"/>
          <w:lang w:val="kk-KZ"/>
        </w:rPr>
        <w:t>Ислам құқығының классификациясы Рим құқығынан алынған емес, өзіне тән ерекшеліктерге негізделген. Жоғарыда айтып өткеніміздей құқықтық үкімдер ғибадат, муамалат және уқубат секілді негізгі үш топқа бөлінген;</w:t>
      </w:r>
    </w:p>
    <w:p w:rsidR="007D51E1" w:rsidRDefault="007D51E1" w:rsidP="007D51E1">
      <w:pPr>
        <w:spacing w:after="0" w:line="240" w:lineRule="auto"/>
        <w:jc w:val="both"/>
        <w:rPr>
          <w:bCs/>
          <w:lang w:val="kk-KZ"/>
        </w:rPr>
      </w:pPr>
      <w:r w:rsidRPr="007D51E1">
        <w:rPr>
          <w:rFonts w:ascii="Times New Roman" w:hAnsi="Times New Roman" w:cs="Times New Roman"/>
          <w:bCs/>
          <w:sz w:val="28"/>
          <w:szCs w:val="28"/>
          <w:lang w:val="kk-KZ"/>
        </w:rPr>
        <w:t>Ислам құқығында құқықтық жүйеге қатысты әрбір іс-әрекетке қатысты белгілі бір сый мен жаза бар. Бұл сый мен жазалар дүниелік һәм ақыреттік істерді қамтиды</w:t>
      </w:r>
      <w:r w:rsidRPr="007D51E1">
        <w:rPr>
          <w:bCs/>
          <w:lang w:val="kk-KZ"/>
        </w:rPr>
        <w:t>.</w:t>
      </w:r>
    </w:p>
    <w:p w:rsidR="007D51E1" w:rsidRDefault="007D51E1" w:rsidP="007D51E1">
      <w:pPr>
        <w:spacing w:after="0" w:line="240" w:lineRule="auto"/>
        <w:jc w:val="both"/>
        <w:rPr>
          <w:bCs/>
          <w:lang w:val="kk-KZ"/>
        </w:rPr>
      </w:pPr>
    </w:p>
    <w:p w:rsidR="007D51E1" w:rsidRPr="007D51E1" w:rsidRDefault="007D51E1" w:rsidP="007D51E1">
      <w:pPr>
        <w:spacing w:after="0" w:line="240" w:lineRule="auto"/>
        <w:ind w:firstLine="708"/>
        <w:jc w:val="both"/>
        <w:rPr>
          <w:rFonts w:ascii="Calibri" w:eastAsia="Times New Roman" w:hAnsi="Calibri" w:cs="Calibri"/>
          <w:sz w:val="23"/>
          <w:szCs w:val="23"/>
          <w:lang w:val="kk-KZ" w:eastAsia="ru-RU"/>
        </w:rPr>
      </w:pPr>
      <w:r w:rsidRPr="007D51E1">
        <w:rPr>
          <w:rFonts w:ascii="Times New Roman" w:eastAsia="Times New Roman" w:hAnsi="Times New Roman" w:cs="Times New Roman"/>
          <w:b/>
          <w:bCs/>
          <w:i/>
          <w:iCs/>
          <w:color w:val="000000"/>
          <w:sz w:val="29"/>
          <w:szCs w:val="29"/>
          <w:lang w:val="kk-KZ" w:eastAsia="ru-RU"/>
        </w:rPr>
        <w:t>Мұсылман құқығы, Шариғат</w:t>
      </w:r>
      <w:r w:rsidRPr="007D51E1">
        <w:rPr>
          <w:rFonts w:ascii="Times New Roman" w:eastAsia="Times New Roman" w:hAnsi="Times New Roman" w:cs="Times New Roman"/>
          <w:color w:val="000000"/>
          <w:sz w:val="29"/>
          <w:szCs w:val="29"/>
          <w:lang w:val="kk-KZ" w:eastAsia="ru-RU"/>
        </w:rPr>
        <w:t> – мемлекеттік, мұралық, қылмыстық және некелік – отбасылық нормаларды құраған, Құран мен сүннетке негізделген діни және құқықтық ережелер жинағы.</w:t>
      </w:r>
    </w:p>
    <w:p w:rsidR="007D51E1" w:rsidRPr="007D51E1" w:rsidRDefault="007D51E1" w:rsidP="007D51E1">
      <w:pPr>
        <w:spacing w:after="0" w:line="240" w:lineRule="auto"/>
        <w:ind w:firstLine="708"/>
        <w:jc w:val="both"/>
        <w:rPr>
          <w:rFonts w:ascii="Calibri" w:eastAsia="Times New Roman" w:hAnsi="Calibri" w:cs="Calibri"/>
          <w:sz w:val="23"/>
          <w:szCs w:val="23"/>
          <w:lang w:val="kk-KZ" w:eastAsia="ru-RU"/>
        </w:rPr>
      </w:pPr>
      <w:r w:rsidRPr="007D51E1">
        <w:rPr>
          <w:rFonts w:ascii="Times New Roman" w:eastAsia="Times New Roman" w:hAnsi="Times New Roman" w:cs="Times New Roman"/>
          <w:b/>
          <w:bCs/>
          <w:i/>
          <w:iCs/>
          <w:color w:val="000000"/>
          <w:sz w:val="29"/>
          <w:szCs w:val="29"/>
          <w:lang w:val="kk-KZ" w:eastAsia="ru-RU"/>
        </w:rPr>
        <w:t>Фиқһ</w:t>
      </w:r>
      <w:r w:rsidRPr="007D51E1">
        <w:rPr>
          <w:rFonts w:ascii="Times New Roman" w:eastAsia="Times New Roman" w:hAnsi="Times New Roman" w:cs="Times New Roman"/>
          <w:color w:val="000000"/>
          <w:sz w:val="29"/>
          <w:szCs w:val="29"/>
          <w:lang w:val="kk-KZ" w:eastAsia="ru-RU"/>
        </w:rPr>
        <w:t> - (араб.) - терең түсіну мен жан-жақты ұғыну. Әбу Ханифаның айтуынша: «адамға пайда және зиян келтіретін нәрселерді (яғни құқықтары мен міндеттерін) білу».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i/>
          <w:iCs/>
          <w:color w:val="000000"/>
          <w:sz w:val="29"/>
          <w:szCs w:val="29"/>
          <w:lang w:eastAsia="ru-RU"/>
        </w:rPr>
        <w:t>Шариғат</w:t>
      </w:r>
      <w:proofErr w:type="spellEnd"/>
      <w:r w:rsidRPr="007D51E1">
        <w:rPr>
          <w:rFonts w:ascii="Times New Roman" w:eastAsia="Times New Roman" w:hAnsi="Times New Roman" w:cs="Times New Roman"/>
          <w:i/>
          <w:iCs/>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color w:val="000000"/>
          <w:sz w:val="29"/>
          <w:szCs w:val="29"/>
          <w:lang w:eastAsia="ru-RU"/>
        </w:rPr>
        <w:t>Шариғат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конфессионалды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ретінде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дамыды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Бастапқы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кездерде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шариғат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өзіне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құқықтық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қағидаларды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ғана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емес</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діни</w:t>
      </w:r>
      <w:proofErr w:type="spellEnd"/>
      <w:r w:rsidRPr="007D51E1">
        <w:rPr>
          <w:rFonts w:ascii="Times New Roman" w:eastAsia="Times New Roman" w:hAnsi="Times New Roman" w:cs="Times New Roman"/>
          <w:color w:val="000000"/>
          <w:sz w:val="29"/>
          <w:szCs w:val="29"/>
          <w:lang w:eastAsia="ru-RU"/>
        </w:rPr>
        <w:t xml:space="preserve"> догматика мен </w:t>
      </w:r>
      <w:proofErr w:type="spellStart"/>
      <w:r w:rsidRPr="007D51E1">
        <w:rPr>
          <w:rFonts w:ascii="Times New Roman" w:eastAsia="Times New Roman" w:hAnsi="Times New Roman" w:cs="Times New Roman"/>
          <w:color w:val="000000"/>
          <w:sz w:val="29"/>
          <w:szCs w:val="29"/>
          <w:lang w:eastAsia="ru-RU"/>
        </w:rPr>
        <w:t>моральды</w:t>
      </w:r>
      <w:proofErr w:type="spellEnd"/>
      <w:r w:rsidRPr="007D51E1">
        <w:rPr>
          <w:rFonts w:ascii="Times New Roman" w:eastAsia="Times New Roman" w:hAnsi="Times New Roman" w:cs="Times New Roman"/>
          <w:color w:val="000000"/>
          <w:sz w:val="29"/>
          <w:szCs w:val="29"/>
          <w:lang w:eastAsia="ru-RU"/>
        </w:rPr>
        <w:t xml:space="preserve"> да </w:t>
      </w:r>
      <w:proofErr w:type="spellStart"/>
      <w:r w:rsidRPr="007D51E1">
        <w:rPr>
          <w:rFonts w:ascii="Times New Roman" w:eastAsia="Times New Roman" w:hAnsi="Times New Roman" w:cs="Times New Roman"/>
          <w:color w:val="000000"/>
          <w:sz w:val="29"/>
          <w:szCs w:val="29"/>
          <w:lang w:eastAsia="ru-RU"/>
        </w:rPr>
        <w:t>топтастырды</w:t>
      </w:r>
      <w:proofErr w:type="spellEnd"/>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Нәтижесінде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шариғат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нормалары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w:t>
      </w:r>
      <w:proofErr w:type="spellEnd"/>
      <w:r w:rsidRPr="007D51E1">
        <w:rPr>
          <w:rFonts w:ascii="Times New Roman" w:eastAsia="Times New Roman" w:hAnsi="Times New Roman" w:cs="Times New Roman"/>
          <w:color w:val="000000"/>
          <w:sz w:val="29"/>
          <w:szCs w:val="29"/>
          <w:lang w:eastAsia="ru-RU"/>
        </w:rPr>
        <w:t xml:space="preserve"> </w:t>
      </w:r>
      <w:proofErr w:type="spellStart"/>
      <w:proofErr w:type="gramStart"/>
      <w:r w:rsidRPr="007D51E1">
        <w:rPr>
          <w:rFonts w:ascii="Times New Roman" w:eastAsia="Times New Roman" w:hAnsi="Times New Roman" w:cs="Times New Roman"/>
          <w:color w:val="000000"/>
          <w:sz w:val="29"/>
          <w:szCs w:val="29"/>
          <w:lang w:eastAsia="ru-RU"/>
        </w:rPr>
        <w:t>шетінен</w:t>
      </w:r>
      <w:proofErr w:type="spellEnd"/>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қоғамдық</w:t>
      </w:r>
      <w:proofErr w:type="spellEnd"/>
      <w:proofErr w:type="gram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адамдық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қатынастарды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реттесе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екінші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жағынан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мұсылмандардың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Алламен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қатынасын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ибадат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анықтады</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color w:val="000000"/>
          <w:sz w:val="29"/>
          <w:szCs w:val="29"/>
          <w:lang w:eastAsia="ru-RU"/>
        </w:rPr>
        <w:t>Ұзақ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уақыт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бойы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діни</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зайырлы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және</w:t>
      </w:r>
      <w:proofErr w:type="spellEnd"/>
      <w:r w:rsidRPr="007D51E1">
        <w:rPr>
          <w:rFonts w:ascii="Times New Roman" w:eastAsia="Times New Roman" w:hAnsi="Times New Roman" w:cs="Times New Roman"/>
          <w:color w:val="000000"/>
          <w:sz w:val="29"/>
          <w:szCs w:val="29"/>
          <w:lang w:eastAsia="ru-RU"/>
        </w:rPr>
        <w:t xml:space="preserve"> сот </w:t>
      </w:r>
      <w:proofErr w:type="spellStart"/>
      <w:r w:rsidRPr="007D51E1">
        <w:rPr>
          <w:rFonts w:ascii="Times New Roman" w:eastAsia="Times New Roman" w:hAnsi="Times New Roman" w:cs="Times New Roman"/>
          <w:color w:val="000000"/>
          <w:sz w:val="29"/>
          <w:szCs w:val="29"/>
          <w:lang w:eastAsia="ru-RU"/>
        </w:rPr>
        <w:t>мәселелерінің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мешітте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шешілуі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шариғаттың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негізгі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заң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көзіне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айналуына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айтарлықтай</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әсерін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тигізді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Конфесионалды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ретінде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шариғат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Еуропаның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канондық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құқықтық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жүйелерінен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өзгешеленді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қоғам</w:t>
      </w:r>
      <w:proofErr w:type="spellEnd"/>
      <w:r w:rsidRPr="007D51E1">
        <w:rPr>
          <w:rFonts w:ascii="Times New Roman" w:eastAsia="Times New Roman" w:hAnsi="Times New Roman" w:cs="Times New Roman"/>
          <w:color w:val="000000"/>
          <w:sz w:val="29"/>
          <w:szCs w:val="29"/>
          <w:lang w:eastAsia="ru-RU"/>
        </w:rPr>
        <w:t xml:space="preserve"> мен </w:t>
      </w:r>
      <w:proofErr w:type="spellStart"/>
      <w:r w:rsidRPr="007D51E1">
        <w:rPr>
          <w:rFonts w:ascii="Times New Roman" w:eastAsia="Times New Roman" w:hAnsi="Times New Roman" w:cs="Times New Roman"/>
          <w:color w:val="000000"/>
          <w:sz w:val="29"/>
          <w:szCs w:val="29"/>
          <w:lang w:eastAsia="ru-RU"/>
        </w:rPr>
        <w:t>діни</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өмірдің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белгілі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қатаң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анықталған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сфераларын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бақылаушы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ретінде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емес</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барлығын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қамтитын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және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бәрін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сыйдыратын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нормативті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жүйе</w:t>
      </w:r>
      <w:proofErr w:type="spellEnd"/>
      <w:r w:rsidRPr="007D51E1">
        <w:rPr>
          <w:rFonts w:ascii="Times New Roman" w:eastAsia="Times New Roman" w:hAnsi="Times New Roman" w:cs="Times New Roman"/>
          <w:color w:val="000000"/>
          <w:sz w:val="29"/>
          <w:szCs w:val="29"/>
          <w:lang w:eastAsia="ru-RU"/>
        </w:rPr>
        <w:t xml:space="preserve"> бола </w:t>
      </w:r>
      <w:proofErr w:type="spellStart"/>
      <w:r w:rsidRPr="007D51E1">
        <w:rPr>
          <w:rFonts w:ascii="Times New Roman" w:eastAsia="Times New Roman" w:hAnsi="Times New Roman" w:cs="Times New Roman"/>
          <w:color w:val="000000"/>
          <w:sz w:val="29"/>
          <w:szCs w:val="29"/>
          <w:lang w:eastAsia="ru-RU"/>
        </w:rPr>
        <w:t>отырып</w:t>
      </w:r>
      <w:proofErr w:type="spellEnd"/>
      <w:r w:rsidRPr="007D51E1">
        <w:rPr>
          <w:rFonts w:ascii="Times New Roman" w:eastAsia="Times New Roman" w:hAnsi="Times New Roman" w:cs="Times New Roman"/>
          <w:color w:val="000000"/>
          <w:sz w:val="29"/>
          <w:szCs w:val="29"/>
          <w:lang w:eastAsia="ru-RU"/>
        </w:rPr>
        <w:t xml:space="preserve">, Азия мен </w:t>
      </w:r>
      <w:proofErr w:type="spellStart"/>
      <w:r w:rsidRPr="007D51E1">
        <w:rPr>
          <w:rFonts w:ascii="Times New Roman" w:eastAsia="Times New Roman" w:hAnsi="Times New Roman" w:cs="Times New Roman"/>
          <w:color w:val="000000"/>
          <w:sz w:val="29"/>
          <w:szCs w:val="29"/>
          <w:lang w:eastAsia="ru-RU"/>
        </w:rPr>
        <w:t>Африканың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бірқатар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елдерінде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бекітілді</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color w:val="000000"/>
          <w:sz w:val="29"/>
          <w:szCs w:val="29"/>
          <w:lang w:eastAsia="ru-RU"/>
        </w:rPr>
        <w:lastRenderedPageBreak/>
        <w:t>Уақыт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өте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келе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шариғат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Таяу</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және</w:t>
      </w:r>
      <w:proofErr w:type="spellEnd"/>
      <w:r w:rsidRPr="007D51E1">
        <w:rPr>
          <w:rFonts w:ascii="Times New Roman" w:eastAsia="Times New Roman" w:hAnsi="Times New Roman" w:cs="Times New Roman"/>
          <w:color w:val="000000"/>
          <w:sz w:val="29"/>
          <w:szCs w:val="29"/>
          <w:lang w:eastAsia="ru-RU"/>
        </w:rPr>
        <w:t xml:space="preserve"> Орта </w:t>
      </w:r>
      <w:proofErr w:type="spellStart"/>
      <w:r w:rsidRPr="007D51E1">
        <w:rPr>
          <w:rFonts w:ascii="Times New Roman" w:eastAsia="Times New Roman" w:hAnsi="Times New Roman" w:cs="Times New Roman"/>
          <w:color w:val="000000"/>
          <w:sz w:val="29"/>
          <w:szCs w:val="29"/>
          <w:lang w:eastAsia="ru-RU"/>
        </w:rPr>
        <w:t>Шығыстан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тысқарыға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шықты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Өз</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ықпалдарын</w:t>
      </w:r>
      <w:proofErr w:type="spellEnd"/>
      <w:r w:rsidRPr="007D51E1">
        <w:rPr>
          <w:rFonts w:ascii="Times New Roman" w:eastAsia="Times New Roman" w:hAnsi="Times New Roman" w:cs="Times New Roman"/>
          <w:color w:val="000000"/>
          <w:sz w:val="29"/>
          <w:szCs w:val="29"/>
          <w:lang w:eastAsia="ru-RU"/>
        </w:rPr>
        <w:t xml:space="preserve"> Орта </w:t>
      </w:r>
      <w:proofErr w:type="spellStart"/>
      <w:r w:rsidRPr="007D51E1">
        <w:rPr>
          <w:rFonts w:ascii="Times New Roman" w:eastAsia="Times New Roman" w:hAnsi="Times New Roman" w:cs="Times New Roman"/>
          <w:color w:val="000000"/>
          <w:sz w:val="29"/>
          <w:szCs w:val="29"/>
          <w:lang w:eastAsia="ru-RU"/>
        </w:rPr>
        <w:t>Азияға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және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Закавказьеге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Солтүстік</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Шығыс</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және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Батыс</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Африкаға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Оңтүстік</w:t>
      </w:r>
      <w:proofErr w:type="spellEnd"/>
      <w:r w:rsidRPr="007D51E1">
        <w:rPr>
          <w:rFonts w:ascii="Times New Roman" w:eastAsia="Times New Roman" w:hAnsi="Times New Roman" w:cs="Times New Roman"/>
          <w:color w:val="000000"/>
          <w:sz w:val="29"/>
          <w:szCs w:val="29"/>
          <w:lang w:eastAsia="ru-RU"/>
        </w:rPr>
        <w:t xml:space="preserve"> – </w:t>
      </w:r>
      <w:proofErr w:type="spellStart"/>
      <w:r w:rsidRPr="007D51E1">
        <w:rPr>
          <w:rFonts w:ascii="Times New Roman" w:eastAsia="Times New Roman" w:hAnsi="Times New Roman" w:cs="Times New Roman"/>
          <w:color w:val="000000"/>
          <w:sz w:val="29"/>
          <w:szCs w:val="29"/>
          <w:lang w:eastAsia="ru-RU"/>
        </w:rPr>
        <w:t>Шығыс</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Азияның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бірқатар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мемлекеттеріне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таратты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Әйтсе</w:t>
      </w:r>
      <w:proofErr w:type="spellEnd"/>
      <w:r w:rsidRPr="007D51E1">
        <w:rPr>
          <w:rFonts w:ascii="Times New Roman" w:eastAsia="Times New Roman" w:hAnsi="Times New Roman" w:cs="Times New Roman"/>
          <w:color w:val="000000"/>
          <w:sz w:val="29"/>
          <w:szCs w:val="29"/>
          <w:lang w:eastAsia="ru-RU"/>
        </w:rPr>
        <w:t xml:space="preserve"> де ислам мен </w:t>
      </w:r>
      <w:proofErr w:type="spellStart"/>
      <w:r w:rsidRPr="007D51E1">
        <w:rPr>
          <w:rFonts w:ascii="Times New Roman" w:eastAsia="Times New Roman" w:hAnsi="Times New Roman" w:cs="Times New Roman"/>
          <w:color w:val="000000"/>
          <w:sz w:val="29"/>
          <w:szCs w:val="29"/>
          <w:lang w:eastAsia="ru-RU"/>
        </w:rPr>
        <w:t>шариғаттың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кең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таралуы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жергілікті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ерекшеліктердің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ескерілуі</w:t>
      </w:r>
      <w:proofErr w:type="spellEnd"/>
      <w:r w:rsidRPr="007D51E1">
        <w:rPr>
          <w:rFonts w:ascii="Times New Roman" w:eastAsia="Times New Roman" w:hAnsi="Times New Roman" w:cs="Times New Roman"/>
          <w:color w:val="000000"/>
          <w:sz w:val="29"/>
          <w:szCs w:val="29"/>
          <w:lang w:eastAsia="ru-RU"/>
        </w:rPr>
        <w:t xml:space="preserve"> мен </w:t>
      </w:r>
      <w:proofErr w:type="spellStart"/>
      <w:r w:rsidRPr="007D51E1">
        <w:rPr>
          <w:rFonts w:ascii="Times New Roman" w:eastAsia="Times New Roman" w:hAnsi="Times New Roman" w:cs="Times New Roman"/>
          <w:color w:val="000000"/>
          <w:sz w:val="29"/>
          <w:szCs w:val="29"/>
          <w:lang w:eastAsia="ru-RU"/>
        </w:rPr>
        <w:t>түрлі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құқықтық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мектептердің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түсіндірмелеріндегі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айырмашылықтардың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пайда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болуына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әсер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етті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Уақыт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өте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келе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исламның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екіге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бөлінуімен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шариғатта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ажырау</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процесі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орын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алды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Исламда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ортодоксальді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бағыт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суннизммен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бірге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өзге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бағыт</w:t>
      </w:r>
      <w:proofErr w:type="spellEnd"/>
      <w:r w:rsidRPr="007D51E1">
        <w:rPr>
          <w:rFonts w:ascii="Times New Roman" w:eastAsia="Times New Roman" w:hAnsi="Times New Roman" w:cs="Times New Roman"/>
          <w:color w:val="000000"/>
          <w:sz w:val="29"/>
          <w:szCs w:val="29"/>
          <w:lang w:eastAsia="ru-RU"/>
        </w:rPr>
        <w:t xml:space="preserve"> шиизм де </w:t>
      </w:r>
      <w:proofErr w:type="spellStart"/>
      <w:r w:rsidRPr="007D51E1">
        <w:rPr>
          <w:rFonts w:ascii="Times New Roman" w:eastAsia="Times New Roman" w:hAnsi="Times New Roman" w:cs="Times New Roman"/>
          <w:color w:val="000000"/>
          <w:sz w:val="29"/>
          <w:szCs w:val="29"/>
          <w:lang w:eastAsia="ru-RU"/>
        </w:rPr>
        <w:t>пайда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болды</w:t>
      </w:r>
      <w:proofErr w:type="spellEnd"/>
      <w:r w:rsidRPr="007D51E1">
        <w:rPr>
          <w:rFonts w:ascii="Times New Roman" w:eastAsia="Times New Roman" w:hAnsi="Times New Roman" w:cs="Times New Roman"/>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color w:val="000000"/>
          <w:sz w:val="29"/>
          <w:szCs w:val="29"/>
          <w:lang w:eastAsia="ru-RU"/>
        </w:rPr>
        <w:t>Шариғатта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адамның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іс-әрекетінің</w:t>
      </w:r>
      <w:proofErr w:type="spellEnd"/>
      <w:r w:rsidRPr="007D51E1">
        <w:rPr>
          <w:rFonts w:ascii="Times New Roman" w:eastAsia="Times New Roman" w:hAnsi="Times New Roman" w:cs="Times New Roman"/>
          <w:color w:val="000000"/>
          <w:sz w:val="29"/>
          <w:szCs w:val="29"/>
          <w:lang w:eastAsia="ru-RU"/>
        </w:rPr>
        <w:t xml:space="preserve"> 5 </w:t>
      </w:r>
      <w:proofErr w:type="spellStart"/>
      <w:r w:rsidRPr="007D51E1">
        <w:rPr>
          <w:rFonts w:ascii="Times New Roman" w:eastAsia="Times New Roman" w:hAnsi="Times New Roman" w:cs="Times New Roman"/>
          <w:color w:val="000000"/>
          <w:sz w:val="29"/>
          <w:szCs w:val="29"/>
          <w:lang w:eastAsia="ru-RU"/>
        </w:rPr>
        <w:t>түрі</w:t>
      </w:r>
      <w:proofErr w:type="spellEnd"/>
      <w:r w:rsidRPr="007D51E1">
        <w:rPr>
          <w:rFonts w:ascii="Times New Roman" w:eastAsia="Times New Roman" w:hAnsi="Times New Roman" w:cs="Times New Roman"/>
          <w:color w:val="000000"/>
          <w:sz w:val="29"/>
          <w:szCs w:val="29"/>
          <w:lang w:eastAsia="ru-RU"/>
        </w:rPr>
        <w:t xml:space="preserve"> бар. </w:t>
      </w:r>
      <w:proofErr w:type="spellStart"/>
      <w:r w:rsidRPr="007D51E1">
        <w:rPr>
          <w:rFonts w:ascii="Times New Roman" w:eastAsia="Times New Roman" w:hAnsi="Times New Roman" w:cs="Times New Roman"/>
          <w:color w:val="000000"/>
          <w:sz w:val="29"/>
          <w:szCs w:val="29"/>
          <w:lang w:eastAsia="ru-RU"/>
        </w:rPr>
        <w:t>Олар</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51E1">
        <w:rPr>
          <w:rFonts w:ascii="Times New Roman" w:eastAsia="Times New Roman" w:hAnsi="Times New Roman" w:cs="Times New Roman"/>
          <w:i/>
          <w:iCs/>
          <w:color w:val="000000"/>
          <w:sz w:val="29"/>
          <w:szCs w:val="29"/>
          <w:lang w:eastAsia="ru-RU"/>
        </w:rPr>
        <w:t>міндетті</w:t>
      </w:r>
      <w:proofErr w:type="spellEnd"/>
      <w:r w:rsidRPr="007D51E1">
        <w:rPr>
          <w:rFonts w:ascii="Times New Roman" w:eastAsia="Times New Roman" w:hAnsi="Times New Roman" w:cs="Times New Roman"/>
          <w:i/>
          <w:iCs/>
          <w:color w:val="000000"/>
          <w:sz w:val="29"/>
          <w:szCs w:val="29"/>
          <w:lang w:eastAsia="ru-RU"/>
        </w:rPr>
        <w:t>;</w:t>
      </w:r>
    </w:p>
    <w:p w:rsidR="007D51E1" w:rsidRPr="007D51E1" w:rsidRDefault="007D51E1" w:rsidP="007D51E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51E1">
        <w:rPr>
          <w:rFonts w:ascii="Times New Roman" w:eastAsia="Times New Roman" w:hAnsi="Times New Roman" w:cs="Times New Roman"/>
          <w:i/>
          <w:iCs/>
          <w:color w:val="000000"/>
          <w:sz w:val="29"/>
          <w:szCs w:val="29"/>
          <w:lang w:eastAsia="ru-RU"/>
        </w:rPr>
        <w:t>ерікті</w:t>
      </w:r>
      <w:proofErr w:type="spellEnd"/>
      <w:r w:rsidRPr="007D51E1">
        <w:rPr>
          <w:rFonts w:ascii="Times New Roman" w:eastAsia="Times New Roman" w:hAnsi="Times New Roman" w:cs="Times New Roman"/>
          <w:i/>
          <w:iCs/>
          <w:color w:val="000000"/>
          <w:sz w:val="29"/>
          <w:szCs w:val="29"/>
          <w:lang w:eastAsia="ru-RU"/>
        </w:rPr>
        <w:t>;</w:t>
      </w:r>
    </w:p>
    <w:p w:rsidR="007D51E1" w:rsidRPr="007D51E1" w:rsidRDefault="007D51E1" w:rsidP="007D51E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51E1">
        <w:rPr>
          <w:rFonts w:ascii="Times New Roman" w:eastAsia="Times New Roman" w:hAnsi="Times New Roman" w:cs="Times New Roman"/>
          <w:i/>
          <w:iCs/>
          <w:color w:val="000000"/>
          <w:sz w:val="29"/>
          <w:szCs w:val="29"/>
          <w:lang w:eastAsia="ru-RU"/>
        </w:rPr>
        <w:t>рұқсат</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етілген</w:t>
      </w:r>
      <w:proofErr w:type="spellEnd"/>
      <w:r w:rsidRPr="007D51E1">
        <w:rPr>
          <w:rFonts w:ascii="Times New Roman" w:eastAsia="Times New Roman" w:hAnsi="Times New Roman" w:cs="Times New Roman"/>
          <w:i/>
          <w:iCs/>
          <w:color w:val="000000"/>
          <w:sz w:val="29"/>
          <w:szCs w:val="29"/>
          <w:lang w:eastAsia="ru-RU"/>
        </w:rPr>
        <w:t>;</w:t>
      </w:r>
    </w:p>
    <w:p w:rsidR="007D51E1" w:rsidRPr="007D51E1" w:rsidRDefault="007D51E1" w:rsidP="007D51E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51E1">
        <w:rPr>
          <w:rFonts w:ascii="Times New Roman" w:eastAsia="Times New Roman" w:hAnsi="Times New Roman" w:cs="Times New Roman"/>
          <w:i/>
          <w:iCs/>
          <w:color w:val="000000"/>
          <w:sz w:val="29"/>
          <w:szCs w:val="29"/>
          <w:lang w:eastAsia="ru-RU"/>
        </w:rPr>
        <w:t>жағымсыз</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бірақ</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өзіне</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жаза</w:t>
      </w:r>
      <w:proofErr w:type="spellEnd"/>
      <w:r w:rsidRPr="007D51E1">
        <w:rPr>
          <w:rFonts w:ascii="Times New Roman" w:eastAsia="Times New Roman" w:hAnsi="Times New Roman" w:cs="Times New Roman"/>
          <w:i/>
          <w:iCs/>
          <w:color w:val="000000"/>
          <w:sz w:val="29"/>
          <w:szCs w:val="29"/>
          <w:lang w:eastAsia="ru-RU"/>
        </w:rPr>
        <w:t> </w:t>
      </w:r>
      <w:proofErr w:type="spellStart"/>
      <w:r w:rsidRPr="007D51E1">
        <w:rPr>
          <w:rFonts w:ascii="Times New Roman" w:eastAsia="Times New Roman" w:hAnsi="Times New Roman" w:cs="Times New Roman"/>
          <w:i/>
          <w:iCs/>
          <w:color w:val="000000"/>
          <w:sz w:val="29"/>
          <w:szCs w:val="29"/>
          <w:lang w:eastAsia="ru-RU"/>
        </w:rPr>
        <w:t>әкелмейтін</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әрекет</w:t>
      </w:r>
      <w:proofErr w:type="spellEnd"/>
      <w:r w:rsidRPr="007D51E1">
        <w:rPr>
          <w:rFonts w:ascii="Times New Roman" w:eastAsia="Times New Roman" w:hAnsi="Times New Roman" w:cs="Times New Roman"/>
          <w:i/>
          <w:iCs/>
          <w:color w:val="000000"/>
          <w:sz w:val="29"/>
          <w:szCs w:val="29"/>
          <w:lang w:eastAsia="ru-RU"/>
        </w:rPr>
        <w:t>;</w:t>
      </w:r>
    </w:p>
    <w:p w:rsidR="007D51E1" w:rsidRPr="007D51E1" w:rsidRDefault="007D51E1" w:rsidP="007D51E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51E1">
        <w:rPr>
          <w:rFonts w:ascii="Times New Roman" w:eastAsia="Times New Roman" w:hAnsi="Times New Roman" w:cs="Times New Roman"/>
          <w:i/>
          <w:iCs/>
          <w:color w:val="000000"/>
          <w:sz w:val="29"/>
          <w:szCs w:val="29"/>
          <w:lang w:eastAsia="ru-RU"/>
        </w:rPr>
        <w:t>тыйым</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салынған</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және</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жазалауға</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жататын</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әрекеттер</w:t>
      </w:r>
      <w:proofErr w:type="spellEnd"/>
      <w:r w:rsidRPr="007D51E1">
        <w:rPr>
          <w:rFonts w:ascii="Times New Roman" w:eastAsia="Times New Roman" w:hAnsi="Times New Roman" w:cs="Times New Roman"/>
          <w:i/>
          <w:iCs/>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color w:val="000000"/>
          <w:sz w:val="29"/>
          <w:szCs w:val="29"/>
          <w:lang w:eastAsia="ru-RU"/>
        </w:rPr>
        <w:t>Шариғат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дегеніміз</w:t>
      </w:r>
      <w:proofErr w:type="spellEnd"/>
      <w:r w:rsidRPr="007D51E1">
        <w:rPr>
          <w:rFonts w:ascii="Times New Roman" w:eastAsia="Times New Roman" w:hAnsi="Times New Roman" w:cs="Times New Roman"/>
          <w:color w:val="000000"/>
          <w:sz w:val="29"/>
          <w:szCs w:val="29"/>
          <w:lang w:eastAsia="ru-RU"/>
        </w:rPr>
        <w:t xml:space="preserve"> – ислам </w:t>
      </w:r>
      <w:proofErr w:type="spellStart"/>
      <w:r w:rsidRPr="007D51E1">
        <w:rPr>
          <w:rFonts w:ascii="Times New Roman" w:eastAsia="Times New Roman" w:hAnsi="Times New Roman" w:cs="Times New Roman"/>
          <w:color w:val="000000"/>
          <w:sz w:val="29"/>
          <w:szCs w:val="29"/>
          <w:lang w:eastAsia="ru-RU"/>
        </w:rPr>
        <w:t>теологиясының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бөлінбес</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және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діни-мистикалық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ұстанымдарымен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тығыз</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байланысқа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ие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құқықтық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бұйрықтар</w:t>
      </w:r>
      <w:proofErr w:type="spellEnd"/>
      <w:r w:rsidRPr="007D51E1">
        <w:rPr>
          <w:rFonts w:ascii="Times New Roman" w:eastAsia="Times New Roman" w:hAnsi="Times New Roman" w:cs="Times New Roman"/>
          <w:color w:val="000000"/>
          <w:sz w:val="29"/>
          <w:szCs w:val="29"/>
          <w:lang w:eastAsia="ru-RU"/>
        </w:rPr>
        <w:t xml:space="preserve">. Ислам </w:t>
      </w:r>
      <w:proofErr w:type="spellStart"/>
      <w:r w:rsidRPr="007D51E1">
        <w:rPr>
          <w:rFonts w:ascii="Times New Roman" w:eastAsia="Times New Roman" w:hAnsi="Times New Roman" w:cs="Times New Roman"/>
          <w:color w:val="000000"/>
          <w:sz w:val="29"/>
          <w:szCs w:val="29"/>
          <w:lang w:eastAsia="ru-RU"/>
        </w:rPr>
        <w:t>құқықтық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қағидаларды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құдайлық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заң</w:t>
      </w:r>
      <w:proofErr w:type="spellEnd"/>
      <w:r w:rsidRPr="007D51E1">
        <w:rPr>
          <w:rFonts w:ascii="Times New Roman" w:eastAsia="Times New Roman" w:hAnsi="Times New Roman" w:cs="Times New Roman"/>
          <w:color w:val="000000"/>
          <w:sz w:val="29"/>
          <w:szCs w:val="29"/>
          <w:lang w:eastAsia="ru-RU"/>
        </w:rPr>
        <w:t xml:space="preserve"> мен </w:t>
      </w:r>
      <w:proofErr w:type="spellStart"/>
      <w:r w:rsidRPr="007D51E1">
        <w:rPr>
          <w:rFonts w:ascii="Times New Roman" w:eastAsia="Times New Roman" w:hAnsi="Times New Roman" w:cs="Times New Roman"/>
          <w:color w:val="000000"/>
          <w:sz w:val="29"/>
          <w:szCs w:val="29"/>
          <w:lang w:eastAsia="ru-RU"/>
        </w:rPr>
        <w:t>тәртіптің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бөлшегі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деп</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санайды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Осыдан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келіп</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шариғат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нормаларын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құраған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тыйымдар</w:t>
      </w:r>
      <w:proofErr w:type="spellEnd"/>
      <w:r w:rsidRPr="007D51E1">
        <w:rPr>
          <w:rFonts w:ascii="Times New Roman" w:eastAsia="Times New Roman" w:hAnsi="Times New Roman" w:cs="Times New Roman"/>
          <w:color w:val="000000"/>
          <w:sz w:val="29"/>
          <w:szCs w:val="29"/>
          <w:lang w:eastAsia="ru-RU"/>
        </w:rPr>
        <w:t xml:space="preserve"> мен </w:t>
      </w:r>
      <w:proofErr w:type="spellStart"/>
      <w:r w:rsidRPr="007D51E1">
        <w:rPr>
          <w:rFonts w:ascii="Times New Roman" w:eastAsia="Times New Roman" w:hAnsi="Times New Roman" w:cs="Times New Roman"/>
          <w:color w:val="000000"/>
          <w:sz w:val="29"/>
          <w:szCs w:val="29"/>
          <w:lang w:eastAsia="ru-RU"/>
        </w:rPr>
        <w:t>әмірлерге</w:t>
      </w:r>
      <w:proofErr w:type="spellEnd"/>
      <w:r w:rsidRPr="007D51E1">
        <w:rPr>
          <w:rFonts w:ascii="Times New Roman" w:eastAsia="Times New Roman" w:hAnsi="Times New Roman" w:cs="Times New Roman"/>
          <w:color w:val="000000"/>
          <w:sz w:val="29"/>
          <w:szCs w:val="29"/>
          <w:lang w:eastAsia="ru-RU"/>
        </w:rPr>
        <w:t xml:space="preserve"> де </w:t>
      </w:r>
      <w:proofErr w:type="spellStart"/>
      <w:r w:rsidRPr="007D51E1">
        <w:rPr>
          <w:rFonts w:ascii="Times New Roman" w:eastAsia="Times New Roman" w:hAnsi="Times New Roman" w:cs="Times New Roman"/>
          <w:color w:val="000000"/>
          <w:sz w:val="29"/>
          <w:szCs w:val="29"/>
          <w:lang w:eastAsia="ru-RU"/>
        </w:rPr>
        <w:t>құдайлық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мән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жазылады</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r w:rsidRPr="007D51E1">
        <w:rPr>
          <w:rFonts w:ascii="Times New Roman" w:eastAsia="Times New Roman" w:hAnsi="Times New Roman" w:cs="Times New Roman"/>
          <w:color w:val="000000"/>
          <w:sz w:val="29"/>
          <w:szCs w:val="29"/>
          <w:lang w:eastAsia="ru-RU"/>
        </w:rPr>
        <w:t>«</w:t>
      </w:r>
      <w:proofErr w:type="spellStart"/>
      <w:r w:rsidRPr="007D51E1">
        <w:rPr>
          <w:rFonts w:ascii="Times New Roman" w:eastAsia="Times New Roman" w:hAnsi="Times New Roman" w:cs="Times New Roman"/>
          <w:color w:val="000000"/>
          <w:sz w:val="29"/>
          <w:szCs w:val="29"/>
          <w:lang w:eastAsia="ru-RU"/>
        </w:rPr>
        <w:t>Шариғат</w:t>
      </w:r>
      <w:proofErr w:type="spellEnd"/>
      <w:r w:rsidRPr="007D51E1">
        <w:rPr>
          <w:rFonts w:ascii="Times New Roman" w:eastAsia="Times New Roman" w:hAnsi="Times New Roman" w:cs="Times New Roman"/>
          <w:color w:val="000000"/>
          <w:sz w:val="29"/>
          <w:szCs w:val="29"/>
          <w:lang w:eastAsia="ru-RU"/>
        </w:rPr>
        <w:t xml:space="preserve"> тек </w:t>
      </w:r>
      <w:proofErr w:type="spellStart"/>
      <w:r w:rsidRPr="007D51E1">
        <w:rPr>
          <w:rFonts w:ascii="Times New Roman" w:eastAsia="Times New Roman" w:hAnsi="Times New Roman" w:cs="Times New Roman"/>
          <w:color w:val="000000"/>
          <w:sz w:val="29"/>
          <w:szCs w:val="29"/>
          <w:lang w:eastAsia="ru-RU"/>
        </w:rPr>
        <w:t>мұсылмандардың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сыртқы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мінез-құлқын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ғана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емес</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сонымен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бірге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олардың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діни</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сенімін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реттеп</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іс-әрекеттің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ішкі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себептерін</w:t>
      </w:r>
      <w:proofErr w:type="spellEnd"/>
      <w:r w:rsidRPr="007D51E1">
        <w:rPr>
          <w:rFonts w:ascii="Times New Roman" w:eastAsia="Times New Roman" w:hAnsi="Times New Roman" w:cs="Times New Roman"/>
          <w:color w:val="000000"/>
          <w:sz w:val="29"/>
          <w:szCs w:val="29"/>
          <w:lang w:eastAsia="ru-RU"/>
        </w:rPr>
        <w:t xml:space="preserve"> де </w:t>
      </w:r>
      <w:proofErr w:type="spellStart"/>
      <w:r w:rsidRPr="007D51E1">
        <w:rPr>
          <w:rFonts w:ascii="Times New Roman" w:eastAsia="Times New Roman" w:hAnsi="Times New Roman" w:cs="Times New Roman"/>
          <w:color w:val="000000"/>
          <w:sz w:val="29"/>
          <w:szCs w:val="29"/>
          <w:lang w:eastAsia="ru-RU"/>
        </w:rPr>
        <w:t>есепке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алады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осылайша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дінге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сенушіні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адамгершілік</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тұрғыдан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кемелдендіруге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бағытталған</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color w:val="000000"/>
          <w:sz w:val="29"/>
          <w:szCs w:val="29"/>
          <w:lang w:eastAsia="ru-RU"/>
        </w:rPr>
        <w:t>Фиқһ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негіздері</w:t>
      </w:r>
      <w:proofErr w:type="spellEnd"/>
      <w:r w:rsidRPr="007D51E1">
        <w:rPr>
          <w:rFonts w:ascii="Times New Roman" w:eastAsia="Times New Roman" w:hAnsi="Times New Roman" w:cs="Times New Roman"/>
          <w:color w:val="000000"/>
          <w:sz w:val="29"/>
          <w:szCs w:val="29"/>
          <w:lang w:eastAsia="ru-RU"/>
        </w:rPr>
        <w:t xml:space="preserve"> (араб. </w:t>
      </w:r>
      <w:proofErr w:type="spellStart"/>
      <w:r w:rsidRPr="007D51E1">
        <w:rPr>
          <w:rFonts w:ascii="Times New Roman" w:eastAsia="Times New Roman" w:hAnsi="Times New Roman" w:cs="Times New Roman"/>
          <w:i/>
          <w:iCs/>
          <w:color w:val="000000"/>
          <w:sz w:val="29"/>
          <w:szCs w:val="29"/>
          <w:lang w:eastAsia="ru-RU"/>
        </w:rPr>
        <w:t>усуль</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әл-</w:t>
      </w:r>
      <w:proofErr w:type="gramStart"/>
      <w:r w:rsidRPr="007D51E1">
        <w:rPr>
          <w:rFonts w:ascii="Times New Roman" w:eastAsia="Times New Roman" w:hAnsi="Times New Roman" w:cs="Times New Roman"/>
          <w:i/>
          <w:iCs/>
          <w:color w:val="000000"/>
          <w:sz w:val="29"/>
          <w:szCs w:val="29"/>
          <w:lang w:eastAsia="ru-RU"/>
        </w:rPr>
        <w:t>фиқһ</w:t>
      </w:r>
      <w:proofErr w:type="spellEnd"/>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ғылымын</w:t>
      </w:r>
      <w:proofErr w:type="spellEnd"/>
      <w:proofErr w:type="gram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екі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жолмен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тануға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болады</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Усуль</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әл-фиқһ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деген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терминді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құрайтын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екі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сөздің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мағынасын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жеке-жеке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талдау</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арқылы</w:t>
      </w:r>
      <w:proofErr w:type="spellEnd"/>
      <w:r w:rsidRPr="007D51E1">
        <w:rPr>
          <w:rFonts w:ascii="Times New Roman" w:eastAsia="Times New Roman" w:hAnsi="Times New Roman" w:cs="Times New Roman"/>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Усуль</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әл-фиқһ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пәніне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берген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анықтама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арқылы</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r w:rsidRPr="007D51E1">
        <w:rPr>
          <w:rFonts w:ascii="Times New Roman" w:eastAsia="Times New Roman" w:hAnsi="Times New Roman" w:cs="Times New Roman"/>
          <w:color w:val="000000"/>
          <w:sz w:val="29"/>
          <w:szCs w:val="29"/>
          <w:lang w:eastAsia="ru-RU"/>
        </w:rPr>
        <w:t>1. «</w:t>
      </w:r>
      <w:proofErr w:type="spellStart"/>
      <w:r w:rsidRPr="007D51E1">
        <w:rPr>
          <w:rFonts w:ascii="Times New Roman" w:eastAsia="Times New Roman" w:hAnsi="Times New Roman" w:cs="Times New Roman"/>
          <w:color w:val="000000"/>
          <w:sz w:val="29"/>
          <w:szCs w:val="29"/>
          <w:lang w:eastAsia="ru-RU"/>
        </w:rPr>
        <w:t>Асл</w:t>
      </w:r>
      <w:proofErr w:type="spellEnd"/>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көпше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түрі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усуль</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сөзінің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терминологиядағы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мағынасы</w:t>
      </w:r>
      <w:proofErr w:type="spellEnd"/>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басқа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заттар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негізделетін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нәрсе</w:t>
      </w:r>
      <w:proofErr w:type="spellEnd"/>
      <w:r w:rsidRPr="007D51E1">
        <w:rPr>
          <w:rFonts w:ascii="Times New Roman" w:eastAsia="Times New Roman" w:hAnsi="Times New Roman" w:cs="Times New Roman"/>
          <w:color w:val="000000"/>
          <w:sz w:val="29"/>
          <w:szCs w:val="29"/>
          <w:lang w:eastAsia="ru-RU"/>
        </w:rPr>
        <w:t>». Ал «</w:t>
      </w:r>
      <w:proofErr w:type="spellStart"/>
      <w:r w:rsidRPr="007D51E1">
        <w:rPr>
          <w:rFonts w:ascii="Times New Roman" w:eastAsia="Times New Roman" w:hAnsi="Times New Roman" w:cs="Times New Roman"/>
          <w:color w:val="000000"/>
          <w:sz w:val="29"/>
          <w:szCs w:val="29"/>
          <w:lang w:eastAsia="ru-RU"/>
        </w:rPr>
        <w:t>фиқһ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сөзінің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мағынасы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шариғаттың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амалдарға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қатысты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үкімдерін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егжей-тегжей</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дәлелдер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арқылы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танып-білу</w:t>
      </w:r>
      <w:proofErr w:type="spellEnd"/>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Шариғат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үкімдері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дегеніміз</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парыз</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қылу</w:t>
      </w:r>
      <w:proofErr w:type="spellEnd"/>
      <w:r w:rsidRPr="007D51E1">
        <w:rPr>
          <w:rFonts w:ascii="Times New Roman" w:eastAsia="Times New Roman" w:hAnsi="Times New Roman" w:cs="Times New Roman"/>
          <w:color w:val="000000"/>
          <w:sz w:val="29"/>
          <w:szCs w:val="29"/>
          <w:lang w:eastAsia="ru-RU"/>
        </w:rPr>
        <w:t xml:space="preserve"> мен </w:t>
      </w:r>
      <w:proofErr w:type="spellStart"/>
      <w:r w:rsidRPr="007D51E1">
        <w:rPr>
          <w:rFonts w:ascii="Times New Roman" w:eastAsia="Times New Roman" w:hAnsi="Times New Roman" w:cs="Times New Roman"/>
          <w:color w:val="000000"/>
          <w:sz w:val="29"/>
          <w:szCs w:val="29"/>
          <w:lang w:eastAsia="ru-RU"/>
        </w:rPr>
        <w:t>харам</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қылу</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сияқты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шариғаттан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алынған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заңдар</w:t>
      </w:r>
      <w:proofErr w:type="spellEnd"/>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Амалдарға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қатысты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дегеніміз</w:t>
      </w:r>
      <w:proofErr w:type="spellEnd"/>
      <w:r w:rsidRPr="007D51E1">
        <w:rPr>
          <w:rFonts w:ascii="Times New Roman" w:eastAsia="Times New Roman" w:hAnsi="Times New Roman" w:cs="Times New Roman"/>
          <w:color w:val="000000"/>
          <w:sz w:val="29"/>
          <w:szCs w:val="29"/>
          <w:lang w:eastAsia="ru-RU"/>
        </w:rPr>
        <w:t xml:space="preserve"> намаз, </w:t>
      </w:r>
      <w:proofErr w:type="spellStart"/>
      <w:r w:rsidRPr="007D51E1">
        <w:rPr>
          <w:rFonts w:ascii="Times New Roman" w:eastAsia="Times New Roman" w:hAnsi="Times New Roman" w:cs="Times New Roman"/>
          <w:color w:val="000000"/>
          <w:sz w:val="29"/>
          <w:szCs w:val="29"/>
          <w:lang w:eastAsia="ru-RU"/>
        </w:rPr>
        <w:t>зекет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сияқты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ақидаға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қатысы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жоқ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нәрселер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Аллаһтың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таухиды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есім-сипаттарын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білу</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сияқты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нәрселер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терминологияда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фиқһ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деп</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аталмайды</w:t>
      </w:r>
      <w:proofErr w:type="spellEnd"/>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Егжей-тегжей</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дәлелдер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арқылы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дегеніміз</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фиқһтағы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жекелей</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жалпы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емес</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мәселелерге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қатысты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дәлелдер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арқылы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тану</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r w:rsidRPr="007D51E1">
        <w:rPr>
          <w:rFonts w:ascii="Times New Roman" w:eastAsia="Times New Roman" w:hAnsi="Times New Roman" w:cs="Times New Roman"/>
          <w:color w:val="000000"/>
          <w:sz w:val="29"/>
          <w:szCs w:val="29"/>
          <w:lang w:eastAsia="ru-RU"/>
        </w:rPr>
        <w:t>2. «</w:t>
      </w:r>
      <w:proofErr w:type="spellStart"/>
      <w:r w:rsidRPr="007D51E1">
        <w:rPr>
          <w:rFonts w:ascii="Times New Roman" w:eastAsia="Times New Roman" w:hAnsi="Times New Roman" w:cs="Times New Roman"/>
          <w:color w:val="000000"/>
          <w:sz w:val="29"/>
          <w:szCs w:val="29"/>
          <w:lang w:eastAsia="ru-RU"/>
        </w:rPr>
        <w:t>Усуль</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әл-фиқһ</w:t>
      </w:r>
      <w:proofErr w:type="spellEnd"/>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пәніне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берген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анықтама</w:t>
      </w:r>
      <w:proofErr w:type="spellEnd"/>
      <w:r w:rsidRPr="007D51E1">
        <w:rPr>
          <w:rFonts w:ascii="Times New Roman" w:eastAsia="Times New Roman" w:hAnsi="Times New Roman" w:cs="Times New Roman"/>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r w:rsidRPr="007D51E1">
        <w:rPr>
          <w:rFonts w:ascii="Times New Roman" w:eastAsia="Times New Roman" w:hAnsi="Times New Roman" w:cs="Times New Roman"/>
          <w:color w:val="000000"/>
          <w:sz w:val="29"/>
          <w:szCs w:val="29"/>
          <w:lang w:eastAsia="ru-RU"/>
        </w:rPr>
        <w:lastRenderedPageBreak/>
        <w:t>«</w:t>
      </w:r>
      <w:proofErr w:type="spellStart"/>
      <w:r w:rsidRPr="007D51E1">
        <w:rPr>
          <w:rFonts w:ascii="Times New Roman" w:eastAsia="Times New Roman" w:hAnsi="Times New Roman" w:cs="Times New Roman"/>
          <w:color w:val="000000"/>
          <w:sz w:val="29"/>
          <w:szCs w:val="29"/>
          <w:lang w:eastAsia="ru-RU"/>
        </w:rPr>
        <w:t>Фиқһтың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жалпы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дәлелдерін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олардан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пайда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алу</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жолдарын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және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пайда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алушының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халін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зерттейтін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ғылым</w:t>
      </w:r>
      <w:proofErr w:type="spellEnd"/>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Жалпы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дәлелдер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дегеніміз</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егжей-тегжей</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мәселелерге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қатысты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емес</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фиқһты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жалпылай</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реттеп</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негізі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болып</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табылатын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қағидалар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Мысалға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бірнәрсеге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тыйым</w:t>
      </w:r>
      <w:proofErr w:type="spellEnd"/>
      <w:r w:rsidRPr="007D51E1">
        <w:rPr>
          <w:rFonts w:ascii="Times New Roman" w:eastAsia="Times New Roman" w:hAnsi="Times New Roman" w:cs="Times New Roman"/>
          <w:color w:val="000000"/>
          <w:sz w:val="29"/>
          <w:szCs w:val="29"/>
          <w:lang w:eastAsia="ru-RU"/>
        </w:rPr>
        <w:t xml:space="preserve"> салу </w:t>
      </w:r>
      <w:proofErr w:type="spellStart"/>
      <w:r w:rsidRPr="007D51E1">
        <w:rPr>
          <w:rFonts w:ascii="Times New Roman" w:eastAsia="Times New Roman" w:hAnsi="Times New Roman" w:cs="Times New Roman"/>
          <w:color w:val="000000"/>
          <w:sz w:val="29"/>
          <w:szCs w:val="29"/>
          <w:lang w:eastAsia="ru-RU"/>
        </w:rPr>
        <w:t>оның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харам</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екеніне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бірдеңеге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әмір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ету</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уәжіп</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екеніне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дәлел</w:t>
      </w:r>
      <w:proofErr w:type="spellEnd"/>
      <w:r w:rsidRPr="007D51E1">
        <w:rPr>
          <w:rFonts w:ascii="Times New Roman" w:eastAsia="Times New Roman" w:hAnsi="Times New Roman" w:cs="Times New Roman"/>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color w:val="000000"/>
          <w:sz w:val="29"/>
          <w:szCs w:val="29"/>
          <w:lang w:eastAsia="ru-RU"/>
        </w:rPr>
        <w:t>Фиқһ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ғылымын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меңгерген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ғалым</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фақиһ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деп</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аталады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Фиқһ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ғылымы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адамдардың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жасауы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тиіс</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жəне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жасамауы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тиіс</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нəрселерін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үйретеді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Фиқһ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ғылымы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Құран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кəрімнен</w:t>
      </w:r>
      <w:proofErr w:type="spellEnd"/>
      <w:r w:rsidRPr="007D51E1">
        <w:rPr>
          <w:rFonts w:ascii="Times New Roman" w:eastAsia="Times New Roman" w:hAnsi="Times New Roman" w:cs="Times New Roman"/>
          <w:color w:val="000000"/>
          <w:sz w:val="29"/>
          <w:szCs w:val="29"/>
          <w:lang w:eastAsia="ru-RU"/>
        </w:rPr>
        <w:t xml:space="preserve">, хадис </w:t>
      </w:r>
      <w:proofErr w:type="spellStart"/>
      <w:r w:rsidRPr="007D51E1">
        <w:rPr>
          <w:rFonts w:ascii="Times New Roman" w:eastAsia="Times New Roman" w:hAnsi="Times New Roman" w:cs="Times New Roman"/>
          <w:color w:val="000000"/>
          <w:sz w:val="29"/>
          <w:szCs w:val="29"/>
          <w:lang w:eastAsia="ru-RU"/>
        </w:rPr>
        <w:t>шəрифтерден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ижма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жəне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қиястан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тұрады</w:t>
      </w:r>
      <w:proofErr w:type="spellEnd"/>
      <w:r w:rsidRPr="007D51E1">
        <w:rPr>
          <w:rFonts w:ascii="Times New Roman" w:eastAsia="Times New Roman" w:hAnsi="Times New Roman" w:cs="Times New Roman"/>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r w:rsidRPr="007D51E1">
        <w:rPr>
          <w:rFonts w:ascii="Times New Roman" w:eastAsia="Times New Roman" w:hAnsi="Times New Roman" w:cs="Times New Roman"/>
          <w:color w:val="000000"/>
          <w:sz w:val="29"/>
          <w:szCs w:val="29"/>
          <w:lang w:eastAsia="ru-RU"/>
        </w:rPr>
        <w:t xml:space="preserve">Ислам </w:t>
      </w:r>
      <w:proofErr w:type="spellStart"/>
      <w:r w:rsidRPr="007D51E1">
        <w:rPr>
          <w:rFonts w:ascii="Times New Roman" w:eastAsia="Times New Roman" w:hAnsi="Times New Roman" w:cs="Times New Roman"/>
          <w:color w:val="000000"/>
          <w:sz w:val="29"/>
          <w:szCs w:val="29"/>
          <w:lang w:eastAsia="ru-RU"/>
        </w:rPr>
        <w:t>ілімінің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классикалық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үлгісінде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Усул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әл-Фиқһ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ерекше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пән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ретінде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бірден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қалыптаса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қойған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жоқ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Өйткені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мұсылман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дінін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алғашқы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таратушылар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құқықтық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заң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жинақтарына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онша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мұқтаж</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болмағаны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белгілі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Алайда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Пайғамбар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ізбасарлары</w:t>
      </w:r>
      <w:proofErr w:type="spellEnd"/>
      <w:r w:rsidRPr="007D51E1">
        <w:rPr>
          <w:rFonts w:ascii="Times New Roman" w:eastAsia="Times New Roman" w:hAnsi="Times New Roman" w:cs="Times New Roman"/>
          <w:color w:val="000000"/>
          <w:sz w:val="29"/>
          <w:szCs w:val="29"/>
          <w:lang w:eastAsia="ru-RU"/>
        </w:rPr>
        <w:t xml:space="preserve"> мен </w:t>
      </w:r>
      <w:proofErr w:type="spellStart"/>
      <w:r w:rsidRPr="007D51E1">
        <w:rPr>
          <w:rFonts w:ascii="Times New Roman" w:eastAsia="Times New Roman" w:hAnsi="Times New Roman" w:cs="Times New Roman"/>
          <w:color w:val="000000"/>
          <w:sz w:val="29"/>
          <w:szCs w:val="29"/>
          <w:lang w:eastAsia="ru-RU"/>
        </w:rPr>
        <w:t>ісін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алға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апарушылардың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алғашқы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буындарының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өмірден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кетуіне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орай</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нақты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етіп</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жазылған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заңдылықтарының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қажеттігі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дами</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берді</w:t>
      </w:r>
      <w:proofErr w:type="spellEnd"/>
      <w:r w:rsidRPr="007D51E1">
        <w:rPr>
          <w:rFonts w:ascii="Times New Roman" w:eastAsia="Times New Roman" w:hAnsi="Times New Roman" w:cs="Times New Roman"/>
          <w:color w:val="000000"/>
          <w:sz w:val="29"/>
          <w:szCs w:val="29"/>
          <w:lang w:eastAsia="ru-RU"/>
        </w:rPr>
        <w:t xml:space="preserve">. Ислам </w:t>
      </w:r>
      <w:proofErr w:type="spellStart"/>
      <w:r w:rsidRPr="007D51E1">
        <w:rPr>
          <w:rFonts w:ascii="Times New Roman" w:eastAsia="Times New Roman" w:hAnsi="Times New Roman" w:cs="Times New Roman"/>
          <w:color w:val="000000"/>
          <w:sz w:val="29"/>
          <w:szCs w:val="29"/>
          <w:lang w:eastAsia="ru-RU"/>
        </w:rPr>
        <w:t>дінін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өркендеуші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жаңа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буындардың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заңдылық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негізін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терең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білмегендіктерінен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жүйеге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түскен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заң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жобаларының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қажеттілігі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барған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сайын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күшейе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түсті</w:t>
      </w:r>
      <w:proofErr w:type="spellEnd"/>
      <w:r w:rsidRPr="007D51E1">
        <w:rPr>
          <w:rFonts w:ascii="Times New Roman" w:eastAsia="Times New Roman" w:hAnsi="Times New Roman" w:cs="Times New Roman"/>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color w:val="000000"/>
          <w:sz w:val="29"/>
          <w:szCs w:val="29"/>
          <w:lang w:eastAsia="ru-RU"/>
        </w:rPr>
        <w:t>Фикһ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діни</w:t>
      </w:r>
      <w:proofErr w:type="spellEnd"/>
      <w:r w:rsidRPr="007D51E1">
        <w:rPr>
          <w:rFonts w:ascii="Times New Roman" w:eastAsia="Times New Roman" w:hAnsi="Times New Roman" w:cs="Times New Roman"/>
          <w:color w:val="000000"/>
          <w:sz w:val="29"/>
          <w:szCs w:val="29"/>
          <w:lang w:eastAsia="ru-RU"/>
        </w:rPr>
        <w:t xml:space="preserve"> термин </w:t>
      </w:r>
      <w:proofErr w:type="spellStart"/>
      <w:r w:rsidRPr="007D51E1">
        <w:rPr>
          <w:rFonts w:ascii="Times New Roman" w:eastAsia="Times New Roman" w:hAnsi="Times New Roman" w:cs="Times New Roman"/>
          <w:color w:val="000000"/>
          <w:sz w:val="29"/>
          <w:szCs w:val="29"/>
          <w:lang w:eastAsia="ru-RU"/>
        </w:rPr>
        <w:t>ретінде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ол</w:t>
      </w:r>
      <w:proofErr w:type="spellEnd"/>
      <w:r w:rsidRPr="007D51E1">
        <w:rPr>
          <w:rFonts w:ascii="Times New Roman" w:eastAsia="Times New Roman" w:hAnsi="Times New Roman" w:cs="Times New Roman"/>
          <w:color w:val="000000"/>
          <w:sz w:val="29"/>
          <w:szCs w:val="29"/>
          <w:lang w:eastAsia="ru-RU"/>
        </w:rPr>
        <w:t xml:space="preserve"> – </w:t>
      </w:r>
      <w:proofErr w:type="spellStart"/>
      <w:r w:rsidRPr="007D51E1">
        <w:rPr>
          <w:rFonts w:ascii="Times New Roman" w:eastAsia="Times New Roman" w:hAnsi="Times New Roman" w:cs="Times New Roman"/>
          <w:color w:val="000000"/>
          <w:sz w:val="29"/>
          <w:szCs w:val="29"/>
          <w:lang w:eastAsia="ru-RU"/>
        </w:rPr>
        <w:t>шариғат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үкімдерін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дәлелдерімен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зерттейтін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ғылым</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Негізінде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фиқһ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ғылымы</w:t>
      </w:r>
      <w:proofErr w:type="spellEnd"/>
      <w:r w:rsidRPr="007D51E1">
        <w:rPr>
          <w:rFonts w:ascii="Times New Roman" w:eastAsia="Times New Roman" w:hAnsi="Times New Roman" w:cs="Times New Roman"/>
          <w:color w:val="000000"/>
          <w:sz w:val="29"/>
          <w:szCs w:val="29"/>
          <w:lang w:eastAsia="ru-RU"/>
        </w:rPr>
        <w:t xml:space="preserve"> – </w:t>
      </w:r>
      <w:proofErr w:type="spellStart"/>
      <w:r w:rsidRPr="007D51E1">
        <w:rPr>
          <w:rFonts w:ascii="Times New Roman" w:eastAsia="Times New Roman" w:hAnsi="Times New Roman" w:cs="Times New Roman"/>
          <w:color w:val="000000"/>
          <w:sz w:val="29"/>
          <w:szCs w:val="29"/>
          <w:lang w:eastAsia="ru-RU"/>
        </w:rPr>
        <w:t>қоғамда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кездесетін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әртүрлі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мәселелер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төңірегінде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туындайтын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сұрақтарға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берілген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жауаптардың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негізінде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қалыптасқан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ілім</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Һижра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жыл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санауы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бойынша</w:t>
      </w:r>
      <w:proofErr w:type="spellEnd"/>
      <w:r w:rsidRPr="007D51E1">
        <w:rPr>
          <w:rFonts w:ascii="Times New Roman" w:eastAsia="Times New Roman" w:hAnsi="Times New Roman" w:cs="Times New Roman"/>
          <w:color w:val="000000"/>
          <w:sz w:val="29"/>
          <w:szCs w:val="29"/>
          <w:lang w:eastAsia="ru-RU"/>
        </w:rPr>
        <w:t xml:space="preserve"> ІІ </w:t>
      </w:r>
      <w:proofErr w:type="spellStart"/>
      <w:r w:rsidRPr="007D51E1">
        <w:rPr>
          <w:rFonts w:ascii="Times New Roman" w:eastAsia="Times New Roman" w:hAnsi="Times New Roman" w:cs="Times New Roman"/>
          <w:color w:val="000000"/>
          <w:sz w:val="29"/>
          <w:szCs w:val="29"/>
          <w:lang w:eastAsia="ru-RU"/>
        </w:rPr>
        <w:t>ғасырдың</w:t>
      </w:r>
      <w:proofErr w:type="spellEnd"/>
      <w:r w:rsidRPr="007D51E1">
        <w:rPr>
          <w:rFonts w:ascii="Times New Roman" w:eastAsia="Times New Roman" w:hAnsi="Times New Roman" w:cs="Times New Roman"/>
          <w:color w:val="000000"/>
          <w:sz w:val="29"/>
          <w:szCs w:val="29"/>
          <w:lang w:eastAsia="ru-RU"/>
        </w:rPr>
        <w:t xml:space="preserve"> орта </w:t>
      </w:r>
      <w:proofErr w:type="spellStart"/>
      <w:r w:rsidRPr="007D51E1">
        <w:rPr>
          <w:rFonts w:ascii="Times New Roman" w:eastAsia="Times New Roman" w:hAnsi="Times New Roman" w:cs="Times New Roman"/>
          <w:color w:val="000000"/>
          <w:sz w:val="29"/>
          <w:szCs w:val="29"/>
          <w:lang w:eastAsia="ru-RU"/>
        </w:rPr>
        <w:t>тұсынан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бастап</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фақиһ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ғалымдар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Пайғамбардың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с.а.с</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сахабалардың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және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үлкен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имамдардың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өз</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заманында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кездескен</w:t>
      </w:r>
      <w:proofErr w:type="spellEnd"/>
      <w:r w:rsidRPr="007D51E1">
        <w:rPr>
          <w:rFonts w:ascii="Times New Roman" w:eastAsia="Times New Roman" w:hAnsi="Times New Roman" w:cs="Times New Roman"/>
          <w:color w:val="000000"/>
          <w:sz w:val="29"/>
          <w:szCs w:val="29"/>
          <w:lang w:eastAsia="ru-RU"/>
        </w:rPr>
        <w:t xml:space="preserve"> сан </w:t>
      </w:r>
      <w:proofErr w:type="spellStart"/>
      <w:r w:rsidRPr="007D51E1">
        <w:rPr>
          <w:rFonts w:ascii="Times New Roman" w:eastAsia="Times New Roman" w:hAnsi="Times New Roman" w:cs="Times New Roman"/>
          <w:color w:val="000000"/>
          <w:sz w:val="29"/>
          <w:szCs w:val="29"/>
          <w:lang w:eastAsia="ru-RU"/>
        </w:rPr>
        <w:t>қилы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сұрақтарға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берген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жауаптарын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жинақтап</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оларды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тақырыптарына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қарай</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жүйелеп</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үлкен-үлкен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кітаптар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жазған</w:t>
      </w:r>
      <w:proofErr w:type="spellEnd"/>
      <w:r w:rsidRPr="007D51E1">
        <w:rPr>
          <w:rFonts w:ascii="Times New Roman" w:eastAsia="Times New Roman" w:hAnsi="Times New Roman" w:cs="Times New Roman"/>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color w:val="000000"/>
          <w:sz w:val="29"/>
          <w:szCs w:val="29"/>
          <w:lang w:eastAsia="ru-RU"/>
        </w:rPr>
        <w:t>Фиқһ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ғылымы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үлкен</w:t>
      </w:r>
      <w:proofErr w:type="spellEnd"/>
      <w:r w:rsidRPr="007D51E1">
        <w:rPr>
          <w:rFonts w:ascii="Times New Roman" w:eastAsia="Times New Roman" w:hAnsi="Times New Roman" w:cs="Times New Roman"/>
          <w:color w:val="000000"/>
          <w:sz w:val="29"/>
          <w:szCs w:val="29"/>
          <w:lang w:eastAsia="ru-RU"/>
        </w:rPr>
        <w:t xml:space="preserve"> 4 </w:t>
      </w:r>
      <w:proofErr w:type="spellStart"/>
      <w:r w:rsidRPr="007D51E1">
        <w:rPr>
          <w:rFonts w:ascii="Times New Roman" w:eastAsia="Times New Roman" w:hAnsi="Times New Roman" w:cs="Times New Roman"/>
          <w:color w:val="000000"/>
          <w:sz w:val="29"/>
          <w:szCs w:val="29"/>
          <w:lang w:eastAsia="ru-RU"/>
        </w:rPr>
        <w:t>бөлімге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бөлінеді</w:t>
      </w:r>
      <w:proofErr w:type="spellEnd"/>
      <w:r w:rsidRPr="007D51E1">
        <w:rPr>
          <w:rFonts w:ascii="Times New Roman" w:eastAsia="Times New Roman" w:hAnsi="Times New Roman" w:cs="Times New Roman"/>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i/>
          <w:iCs/>
          <w:color w:val="000000"/>
          <w:sz w:val="29"/>
          <w:szCs w:val="29"/>
          <w:lang w:eastAsia="ru-RU"/>
        </w:rPr>
        <w:t>Ғибадаттар</w:t>
      </w:r>
      <w:proofErr w:type="spellEnd"/>
      <w:r w:rsidRPr="007D51E1">
        <w:rPr>
          <w:rFonts w:ascii="Times New Roman" w:eastAsia="Times New Roman" w:hAnsi="Times New Roman" w:cs="Times New Roman"/>
          <w:i/>
          <w:iCs/>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color w:val="000000"/>
          <w:sz w:val="29"/>
          <w:szCs w:val="29"/>
          <w:lang w:eastAsia="ru-RU"/>
        </w:rPr>
        <w:t>Ғибадаттар</w:t>
      </w:r>
      <w:proofErr w:type="spellEnd"/>
      <w:r w:rsidRPr="007D51E1">
        <w:rPr>
          <w:rFonts w:ascii="Times New Roman" w:eastAsia="Times New Roman" w:hAnsi="Times New Roman" w:cs="Times New Roman"/>
          <w:color w:val="000000"/>
          <w:sz w:val="29"/>
          <w:szCs w:val="29"/>
          <w:lang w:eastAsia="ru-RU"/>
        </w:rPr>
        <w:t xml:space="preserve"> намаз, </w:t>
      </w:r>
      <w:proofErr w:type="spellStart"/>
      <w:r w:rsidRPr="007D51E1">
        <w:rPr>
          <w:rFonts w:ascii="Times New Roman" w:eastAsia="Times New Roman" w:hAnsi="Times New Roman" w:cs="Times New Roman"/>
          <w:color w:val="000000"/>
          <w:sz w:val="29"/>
          <w:szCs w:val="29"/>
          <w:lang w:eastAsia="ru-RU"/>
        </w:rPr>
        <w:t>ораза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зекет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қажылық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жиһад</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болып</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беске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бөлінеді</w:t>
      </w:r>
      <w:proofErr w:type="spellEnd"/>
      <w:r w:rsidRPr="007D51E1">
        <w:rPr>
          <w:rFonts w:ascii="Times New Roman" w:eastAsia="Times New Roman" w:hAnsi="Times New Roman" w:cs="Times New Roman"/>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i/>
          <w:iCs/>
          <w:color w:val="000000"/>
          <w:sz w:val="29"/>
          <w:szCs w:val="29"/>
          <w:lang w:eastAsia="ru-RU"/>
        </w:rPr>
        <w:t>Муамалат</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қарым-қатынас</w:t>
      </w:r>
      <w:proofErr w:type="spellEnd"/>
      <w:r w:rsidRPr="007D51E1">
        <w:rPr>
          <w:rFonts w:ascii="Times New Roman" w:eastAsia="Times New Roman" w:hAnsi="Times New Roman" w:cs="Times New Roman"/>
          <w:i/>
          <w:iCs/>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color w:val="000000"/>
          <w:sz w:val="29"/>
          <w:szCs w:val="29"/>
          <w:lang w:eastAsia="ru-RU"/>
        </w:rPr>
        <w:t>Муамалат</w:t>
      </w:r>
      <w:proofErr w:type="spellEnd"/>
      <w:r w:rsidRPr="007D51E1">
        <w:rPr>
          <w:rFonts w:ascii="Times New Roman" w:eastAsia="Times New Roman" w:hAnsi="Times New Roman" w:cs="Times New Roman"/>
          <w:color w:val="000000"/>
          <w:sz w:val="29"/>
          <w:szCs w:val="29"/>
          <w:lang w:eastAsia="ru-RU"/>
        </w:rPr>
        <w:t xml:space="preserve"> – </w:t>
      </w:r>
      <w:proofErr w:type="spellStart"/>
      <w:r w:rsidRPr="007D51E1">
        <w:rPr>
          <w:rFonts w:ascii="Times New Roman" w:eastAsia="Times New Roman" w:hAnsi="Times New Roman" w:cs="Times New Roman"/>
          <w:color w:val="000000"/>
          <w:sz w:val="29"/>
          <w:szCs w:val="29"/>
          <w:lang w:eastAsia="ru-RU"/>
        </w:rPr>
        <w:t>сауда-саттық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жалдау</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серіктестік</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өсім</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мирас</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тағы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басқа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неше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бөлімдерден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тұрады</w:t>
      </w:r>
      <w:proofErr w:type="spellEnd"/>
      <w:r w:rsidRPr="007D51E1">
        <w:rPr>
          <w:rFonts w:ascii="Times New Roman" w:eastAsia="Times New Roman" w:hAnsi="Times New Roman" w:cs="Times New Roman"/>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i/>
          <w:iCs/>
          <w:color w:val="000000"/>
          <w:sz w:val="29"/>
          <w:szCs w:val="29"/>
          <w:lang w:eastAsia="ru-RU"/>
        </w:rPr>
        <w:t>Мунакахат</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неке</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мәселесі</w:t>
      </w:r>
      <w:proofErr w:type="spellEnd"/>
      <w:r w:rsidRPr="007D51E1">
        <w:rPr>
          <w:rFonts w:ascii="Times New Roman" w:eastAsia="Times New Roman" w:hAnsi="Times New Roman" w:cs="Times New Roman"/>
          <w:i/>
          <w:iCs/>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color w:val="000000"/>
          <w:sz w:val="29"/>
          <w:szCs w:val="29"/>
          <w:lang w:eastAsia="ru-RU"/>
        </w:rPr>
        <w:t>Мунакахат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үйлену</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ажырасу</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напақа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сияқты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тағы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шама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салаларды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қамтиды</w:t>
      </w:r>
      <w:proofErr w:type="spellEnd"/>
      <w:r w:rsidRPr="007D51E1">
        <w:rPr>
          <w:rFonts w:ascii="Times New Roman" w:eastAsia="Times New Roman" w:hAnsi="Times New Roman" w:cs="Times New Roman"/>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i/>
          <w:iCs/>
          <w:color w:val="000000"/>
          <w:sz w:val="29"/>
          <w:szCs w:val="29"/>
          <w:lang w:eastAsia="ru-RU"/>
        </w:rPr>
        <w:t>Уқубат</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жаза</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мәселесі</w:t>
      </w:r>
      <w:proofErr w:type="spellEnd"/>
      <w:r w:rsidRPr="007D51E1">
        <w:rPr>
          <w:rFonts w:ascii="Times New Roman" w:eastAsia="Times New Roman" w:hAnsi="Times New Roman" w:cs="Times New Roman"/>
          <w:i/>
          <w:iCs/>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color w:val="000000"/>
          <w:sz w:val="29"/>
          <w:szCs w:val="29"/>
          <w:lang w:eastAsia="ru-RU"/>
        </w:rPr>
        <w:t>Уқубат</w:t>
      </w:r>
      <w:proofErr w:type="spellEnd"/>
      <w:r w:rsidRPr="007D51E1">
        <w:rPr>
          <w:rFonts w:ascii="Times New Roman" w:eastAsia="Times New Roman" w:hAnsi="Times New Roman" w:cs="Times New Roman"/>
          <w:color w:val="000000"/>
          <w:sz w:val="29"/>
          <w:szCs w:val="29"/>
          <w:lang w:eastAsia="ru-RU"/>
        </w:rPr>
        <w:t xml:space="preserve"> – </w:t>
      </w:r>
      <w:proofErr w:type="spellStart"/>
      <w:r w:rsidRPr="007D51E1">
        <w:rPr>
          <w:rFonts w:ascii="Times New Roman" w:eastAsia="Times New Roman" w:hAnsi="Times New Roman" w:cs="Times New Roman"/>
          <w:color w:val="000000"/>
          <w:sz w:val="29"/>
          <w:szCs w:val="29"/>
          <w:lang w:eastAsia="ru-RU"/>
        </w:rPr>
        <w:t>шариғат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бойынша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берілетін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жазаларды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білдіреді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алты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топқа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бөлінеді</w:t>
      </w:r>
      <w:proofErr w:type="spellEnd"/>
      <w:r w:rsidRPr="007D51E1">
        <w:rPr>
          <w:rFonts w:ascii="Times New Roman" w:eastAsia="Times New Roman" w:hAnsi="Times New Roman" w:cs="Times New Roman"/>
          <w:color w:val="000000"/>
          <w:sz w:val="29"/>
          <w:szCs w:val="29"/>
          <w:lang w:eastAsia="ru-RU"/>
        </w:rPr>
        <w:t xml:space="preserve">. Адам </w:t>
      </w:r>
      <w:proofErr w:type="spellStart"/>
      <w:r w:rsidRPr="007D51E1">
        <w:rPr>
          <w:rFonts w:ascii="Times New Roman" w:eastAsia="Times New Roman" w:hAnsi="Times New Roman" w:cs="Times New Roman"/>
          <w:color w:val="000000"/>
          <w:sz w:val="29"/>
          <w:szCs w:val="29"/>
          <w:lang w:eastAsia="ru-RU"/>
        </w:rPr>
        <w:t>өлтіру</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ішімдік</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ішу</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ұрлық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жасау</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зинақорлық</w:t>
      </w:r>
      <w:proofErr w:type="spellEnd"/>
      <w:r w:rsidRPr="007D51E1">
        <w:rPr>
          <w:rFonts w:ascii="Times New Roman" w:eastAsia="Times New Roman" w:hAnsi="Times New Roman" w:cs="Times New Roman"/>
          <w:color w:val="000000"/>
          <w:sz w:val="29"/>
          <w:szCs w:val="29"/>
          <w:lang w:eastAsia="ru-RU"/>
        </w:rPr>
        <w:t xml:space="preserve">, жала жабу, </w:t>
      </w:r>
      <w:proofErr w:type="spellStart"/>
      <w:r w:rsidRPr="007D51E1">
        <w:rPr>
          <w:rFonts w:ascii="Times New Roman" w:eastAsia="Times New Roman" w:hAnsi="Times New Roman" w:cs="Times New Roman"/>
          <w:color w:val="000000"/>
          <w:sz w:val="29"/>
          <w:szCs w:val="29"/>
          <w:lang w:eastAsia="ru-RU"/>
        </w:rPr>
        <w:t>діннен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шығу</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жазалары</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color w:val="000000"/>
          <w:sz w:val="29"/>
          <w:szCs w:val="29"/>
          <w:lang w:eastAsia="ru-RU"/>
        </w:rPr>
        <w:t>Фиқһ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ғылымының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ерекше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әдіснамасы</w:t>
      </w:r>
      <w:proofErr w:type="spellEnd"/>
      <w:r w:rsidRPr="007D51E1">
        <w:rPr>
          <w:rFonts w:ascii="Times New Roman" w:eastAsia="Times New Roman" w:hAnsi="Times New Roman" w:cs="Times New Roman"/>
          <w:color w:val="000000"/>
          <w:sz w:val="29"/>
          <w:szCs w:val="29"/>
          <w:lang w:eastAsia="ru-RU"/>
        </w:rPr>
        <w:t xml:space="preserve"> – </w:t>
      </w:r>
      <w:proofErr w:type="spellStart"/>
      <w:r w:rsidRPr="007D51E1">
        <w:rPr>
          <w:rFonts w:ascii="Times New Roman" w:eastAsia="Times New Roman" w:hAnsi="Times New Roman" w:cs="Times New Roman"/>
          <w:color w:val="000000"/>
          <w:sz w:val="29"/>
          <w:szCs w:val="29"/>
          <w:lang w:eastAsia="ru-RU"/>
        </w:rPr>
        <w:t>Истисхаб</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r w:rsidRPr="007D51E1">
        <w:rPr>
          <w:rFonts w:ascii="Times New Roman" w:eastAsia="Times New Roman" w:hAnsi="Times New Roman" w:cs="Times New Roman"/>
          <w:color w:val="000000"/>
          <w:sz w:val="29"/>
          <w:szCs w:val="29"/>
          <w:lang w:eastAsia="ru-RU"/>
        </w:rPr>
        <w:t xml:space="preserve">Араб </w:t>
      </w:r>
      <w:proofErr w:type="spellStart"/>
      <w:r w:rsidRPr="007D51E1">
        <w:rPr>
          <w:rFonts w:ascii="Times New Roman" w:eastAsia="Times New Roman" w:hAnsi="Times New Roman" w:cs="Times New Roman"/>
          <w:color w:val="000000"/>
          <w:sz w:val="29"/>
          <w:szCs w:val="29"/>
          <w:lang w:eastAsia="ru-RU"/>
        </w:rPr>
        <w:t>тілінде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истисхаб</w:t>
      </w:r>
      <w:proofErr w:type="spellEnd"/>
      <w:r w:rsidRPr="007D51E1">
        <w:rPr>
          <w:rFonts w:ascii="Times New Roman" w:eastAsia="Times New Roman" w:hAnsi="Times New Roman" w:cs="Times New Roman"/>
          <w:color w:val="000000"/>
          <w:sz w:val="29"/>
          <w:szCs w:val="29"/>
          <w:lang w:eastAsia="ru-RU"/>
        </w:rPr>
        <w:t xml:space="preserve"> – </w:t>
      </w:r>
      <w:proofErr w:type="spellStart"/>
      <w:r w:rsidRPr="007D51E1">
        <w:rPr>
          <w:rFonts w:ascii="Times New Roman" w:eastAsia="Times New Roman" w:hAnsi="Times New Roman" w:cs="Times New Roman"/>
          <w:color w:val="000000"/>
          <w:sz w:val="29"/>
          <w:szCs w:val="29"/>
          <w:lang w:eastAsia="ru-RU"/>
        </w:rPr>
        <w:t>сұхбаттасу</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және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сұхбатты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жалғастыру</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мағынасын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білдіреді</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r w:rsidRPr="007D51E1">
        <w:rPr>
          <w:rFonts w:ascii="Times New Roman" w:eastAsia="Times New Roman" w:hAnsi="Times New Roman" w:cs="Times New Roman"/>
          <w:color w:val="000000"/>
          <w:sz w:val="29"/>
          <w:szCs w:val="29"/>
          <w:lang w:eastAsia="ru-RU"/>
        </w:rPr>
        <w:t xml:space="preserve">Ал, </w:t>
      </w:r>
      <w:proofErr w:type="spellStart"/>
      <w:r w:rsidRPr="007D51E1">
        <w:rPr>
          <w:rFonts w:ascii="Times New Roman" w:eastAsia="Times New Roman" w:hAnsi="Times New Roman" w:cs="Times New Roman"/>
          <w:color w:val="000000"/>
          <w:sz w:val="29"/>
          <w:szCs w:val="29"/>
          <w:lang w:eastAsia="ru-RU"/>
        </w:rPr>
        <w:t>фиқһ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ілімі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бойынша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қолданыстағы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w:t>
      </w:r>
      <w:proofErr w:type="spellEnd"/>
      <w:r w:rsidRPr="007D51E1">
        <w:rPr>
          <w:rFonts w:ascii="Times New Roman" w:eastAsia="Times New Roman" w:hAnsi="Times New Roman" w:cs="Times New Roman"/>
          <w:color w:val="000000"/>
          <w:sz w:val="29"/>
          <w:szCs w:val="29"/>
          <w:lang w:eastAsia="ru-RU"/>
        </w:rPr>
        <w:t xml:space="preserve"> </w:t>
      </w:r>
      <w:proofErr w:type="spellStart"/>
      <w:proofErr w:type="gramStart"/>
      <w:r w:rsidRPr="007D51E1">
        <w:rPr>
          <w:rFonts w:ascii="Times New Roman" w:eastAsia="Times New Roman" w:hAnsi="Times New Roman" w:cs="Times New Roman"/>
          <w:color w:val="000000"/>
          <w:sz w:val="29"/>
          <w:szCs w:val="29"/>
          <w:lang w:eastAsia="ru-RU"/>
        </w:rPr>
        <w:t>үкімнің</w:t>
      </w:r>
      <w:proofErr w:type="spellEnd"/>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өзгергеніне</w:t>
      </w:r>
      <w:proofErr w:type="spellEnd"/>
      <w:proofErr w:type="gram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дәлел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табылмаса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норманың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сол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күйі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жалғасуын</w:t>
      </w:r>
      <w:proofErr w:type="spellEnd"/>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айтамыз</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Мысалы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фиқһ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lastRenderedPageBreak/>
        <w:t>зерттеушілері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адамның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үйленгені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белгілі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болып</w:t>
      </w:r>
      <w:proofErr w:type="spellEnd"/>
      <w:r w:rsidRPr="007D51E1">
        <w:rPr>
          <w:rFonts w:ascii="Times New Roman" w:eastAsia="Times New Roman" w:hAnsi="Times New Roman" w:cs="Times New Roman"/>
          <w:color w:val="000000"/>
          <w:sz w:val="29"/>
          <w:szCs w:val="29"/>
          <w:lang w:eastAsia="ru-RU"/>
        </w:rPr>
        <w:t xml:space="preserve">, ал </w:t>
      </w:r>
      <w:proofErr w:type="spellStart"/>
      <w:r w:rsidRPr="007D51E1">
        <w:rPr>
          <w:rFonts w:ascii="Times New Roman" w:eastAsia="Times New Roman" w:hAnsi="Times New Roman" w:cs="Times New Roman"/>
          <w:color w:val="000000"/>
          <w:sz w:val="29"/>
          <w:szCs w:val="29"/>
          <w:lang w:eastAsia="ru-RU"/>
        </w:rPr>
        <w:t>ажырасқандығына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дәлел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болмаса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некені</w:t>
      </w:r>
      <w:proofErr w:type="spellEnd"/>
      <w:r w:rsidRPr="007D51E1">
        <w:rPr>
          <w:rFonts w:ascii="Times New Roman" w:eastAsia="Times New Roman" w:hAnsi="Times New Roman" w:cs="Times New Roman"/>
          <w:color w:val="000000"/>
          <w:sz w:val="29"/>
          <w:szCs w:val="29"/>
          <w:lang w:eastAsia="ru-RU"/>
        </w:rPr>
        <w:t xml:space="preserve"> бар </w:t>
      </w:r>
      <w:proofErr w:type="spellStart"/>
      <w:r w:rsidRPr="007D51E1">
        <w:rPr>
          <w:rFonts w:ascii="Times New Roman" w:eastAsia="Times New Roman" w:hAnsi="Times New Roman" w:cs="Times New Roman"/>
          <w:color w:val="000000"/>
          <w:sz w:val="29"/>
          <w:szCs w:val="29"/>
          <w:lang w:eastAsia="ru-RU"/>
        </w:rPr>
        <w:t>деп</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есептеу</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туралы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фақиһтердің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ақылмен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берген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ортақ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үкімі</w:t>
      </w:r>
      <w:proofErr w:type="spellEnd"/>
      <w:r w:rsidRPr="007D51E1">
        <w:rPr>
          <w:rFonts w:ascii="Times New Roman" w:eastAsia="Times New Roman" w:hAnsi="Times New Roman" w:cs="Times New Roman"/>
          <w:color w:val="000000"/>
          <w:sz w:val="29"/>
          <w:szCs w:val="29"/>
          <w:lang w:eastAsia="ru-RU"/>
        </w:rPr>
        <w:t xml:space="preserve"> бар </w:t>
      </w:r>
      <w:proofErr w:type="spellStart"/>
      <w:r w:rsidRPr="007D51E1">
        <w:rPr>
          <w:rFonts w:ascii="Times New Roman" w:eastAsia="Times New Roman" w:hAnsi="Times New Roman" w:cs="Times New Roman"/>
          <w:color w:val="000000"/>
          <w:sz w:val="29"/>
          <w:szCs w:val="29"/>
          <w:lang w:eastAsia="ru-RU"/>
        </w:rPr>
        <w:t>екенін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айтады</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i/>
          <w:iCs/>
          <w:color w:val="000000"/>
          <w:sz w:val="29"/>
          <w:szCs w:val="29"/>
          <w:lang w:eastAsia="ru-RU"/>
        </w:rPr>
        <w:t>Истисхаб</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өз</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ішінде</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төртке</w:t>
      </w:r>
      <w:proofErr w:type="spellEnd"/>
      <w:r w:rsidRPr="007D51E1">
        <w:rPr>
          <w:rFonts w:ascii="Times New Roman" w:eastAsia="Times New Roman" w:hAnsi="Times New Roman" w:cs="Times New Roman"/>
          <w:i/>
          <w:iCs/>
          <w:color w:val="000000"/>
          <w:sz w:val="29"/>
          <w:szCs w:val="29"/>
          <w:lang w:eastAsia="ru-RU"/>
        </w:rPr>
        <w:t xml:space="preserve"> </w:t>
      </w:r>
      <w:proofErr w:type="spellStart"/>
      <w:r w:rsidRPr="007D51E1">
        <w:rPr>
          <w:rFonts w:ascii="Times New Roman" w:eastAsia="Times New Roman" w:hAnsi="Times New Roman" w:cs="Times New Roman"/>
          <w:i/>
          <w:iCs/>
          <w:color w:val="000000"/>
          <w:sz w:val="29"/>
          <w:szCs w:val="29"/>
          <w:lang w:eastAsia="ru-RU"/>
        </w:rPr>
        <w:t>бөлінеді</w:t>
      </w:r>
      <w:proofErr w:type="spellEnd"/>
      <w:r w:rsidRPr="007D51E1">
        <w:rPr>
          <w:rFonts w:ascii="Times New Roman" w:eastAsia="Times New Roman" w:hAnsi="Times New Roman" w:cs="Times New Roman"/>
          <w:i/>
          <w:iCs/>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r w:rsidRPr="007D51E1">
        <w:rPr>
          <w:rFonts w:ascii="Times New Roman" w:eastAsia="Times New Roman" w:hAnsi="Times New Roman" w:cs="Times New Roman"/>
          <w:color w:val="000000"/>
          <w:sz w:val="29"/>
          <w:szCs w:val="29"/>
          <w:lang w:eastAsia="ru-RU"/>
        </w:rPr>
        <w:t xml:space="preserve">1. </w:t>
      </w:r>
      <w:proofErr w:type="spellStart"/>
      <w:r w:rsidRPr="007D51E1">
        <w:rPr>
          <w:rFonts w:ascii="Times New Roman" w:eastAsia="Times New Roman" w:hAnsi="Times New Roman" w:cs="Times New Roman"/>
          <w:color w:val="000000"/>
          <w:sz w:val="29"/>
          <w:szCs w:val="29"/>
          <w:lang w:eastAsia="ru-RU"/>
        </w:rPr>
        <w:t>Негізі</w:t>
      </w:r>
      <w:proofErr w:type="spellEnd"/>
      <w:r w:rsidRPr="007D51E1">
        <w:rPr>
          <w:rFonts w:ascii="Times New Roman" w:eastAsia="Times New Roman" w:hAnsi="Times New Roman" w:cs="Times New Roman"/>
          <w:color w:val="000000"/>
          <w:sz w:val="29"/>
          <w:szCs w:val="29"/>
          <w:lang w:eastAsia="ru-RU"/>
        </w:rPr>
        <w:t xml:space="preserve"> бар </w:t>
      </w:r>
      <w:proofErr w:type="spellStart"/>
      <w:r w:rsidRPr="007D51E1">
        <w:rPr>
          <w:rFonts w:ascii="Times New Roman" w:eastAsia="Times New Roman" w:hAnsi="Times New Roman" w:cs="Times New Roman"/>
          <w:color w:val="000000"/>
          <w:sz w:val="29"/>
          <w:szCs w:val="29"/>
          <w:lang w:eastAsia="ru-RU"/>
        </w:rPr>
        <w:t>истисхаб</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Мәселен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дәлел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кездеспейінше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адамға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жауапкершілік</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жүктелмейді</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r w:rsidRPr="007D51E1">
        <w:rPr>
          <w:rFonts w:ascii="Times New Roman" w:eastAsia="Times New Roman" w:hAnsi="Times New Roman" w:cs="Times New Roman"/>
          <w:color w:val="000000"/>
          <w:sz w:val="29"/>
          <w:szCs w:val="29"/>
          <w:lang w:eastAsia="ru-RU"/>
        </w:rPr>
        <w:t xml:space="preserve">2. </w:t>
      </w:r>
      <w:proofErr w:type="spellStart"/>
      <w:r w:rsidRPr="007D51E1">
        <w:rPr>
          <w:rFonts w:ascii="Times New Roman" w:eastAsia="Times New Roman" w:hAnsi="Times New Roman" w:cs="Times New Roman"/>
          <w:color w:val="000000"/>
          <w:sz w:val="29"/>
          <w:szCs w:val="29"/>
          <w:lang w:eastAsia="ru-RU"/>
        </w:rPr>
        <w:t>Рационалды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немесе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құқықтық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дәлелі</w:t>
      </w:r>
      <w:proofErr w:type="spellEnd"/>
      <w:r w:rsidRPr="007D51E1">
        <w:rPr>
          <w:rFonts w:ascii="Times New Roman" w:eastAsia="Times New Roman" w:hAnsi="Times New Roman" w:cs="Times New Roman"/>
          <w:color w:val="000000"/>
          <w:sz w:val="29"/>
          <w:szCs w:val="29"/>
          <w:lang w:eastAsia="ru-RU"/>
        </w:rPr>
        <w:t xml:space="preserve"> бар </w:t>
      </w:r>
      <w:proofErr w:type="spellStart"/>
      <w:r w:rsidRPr="007D51E1">
        <w:rPr>
          <w:rFonts w:ascii="Times New Roman" w:eastAsia="Times New Roman" w:hAnsi="Times New Roman" w:cs="Times New Roman"/>
          <w:color w:val="000000"/>
          <w:sz w:val="29"/>
          <w:szCs w:val="29"/>
          <w:lang w:eastAsia="ru-RU"/>
        </w:rPr>
        <w:t>истисхаб</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Мәселен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қарызы</w:t>
      </w:r>
      <w:proofErr w:type="spellEnd"/>
      <w:r w:rsidRPr="007D51E1">
        <w:rPr>
          <w:rFonts w:ascii="Times New Roman" w:eastAsia="Times New Roman" w:hAnsi="Times New Roman" w:cs="Times New Roman"/>
          <w:color w:val="000000"/>
          <w:sz w:val="29"/>
          <w:szCs w:val="29"/>
          <w:lang w:eastAsia="ru-RU"/>
        </w:rPr>
        <w:t xml:space="preserve"> бар </w:t>
      </w:r>
      <w:proofErr w:type="spellStart"/>
      <w:r w:rsidRPr="007D51E1">
        <w:rPr>
          <w:rFonts w:ascii="Times New Roman" w:eastAsia="Times New Roman" w:hAnsi="Times New Roman" w:cs="Times New Roman"/>
          <w:color w:val="000000"/>
          <w:sz w:val="29"/>
          <w:szCs w:val="29"/>
          <w:lang w:eastAsia="ru-RU"/>
        </w:rPr>
        <w:t>адам</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қарызын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өтегендігін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дәлелдемейінше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жауапкершіліктен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құтыла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алмайды</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r w:rsidRPr="007D51E1">
        <w:rPr>
          <w:rFonts w:ascii="Times New Roman" w:eastAsia="Times New Roman" w:hAnsi="Times New Roman" w:cs="Times New Roman"/>
          <w:color w:val="000000"/>
          <w:sz w:val="29"/>
          <w:szCs w:val="29"/>
          <w:lang w:eastAsia="ru-RU"/>
        </w:rPr>
        <w:t xml:space="preserve">3. </w:t>
      </w:r>
      <w:proofErr w:type="spellStart"/>
      <w:r w:rsidRPr="007D51E1">
        <w:rPr>
          <w:rFonts w:ascii="Times New Roman" w:eastAsia="Times New Roman" w:hAnsi="Times New Roman" w:cs="Times New Roman"/>
          <w:color w:val="000000"/>
          <w:sz w:val="29"/>
          <w:szCs w:val="29"/>
          <w:lang w:eastAsia="ru-RU"/>
        </w:rPr>
        <w:t>Үкім</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истисхабы</w:t>
      </w:r>
      <w:proofErr w:type="spellEnd"/>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Мәселен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мәселенің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тиым</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салынғандығына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немесе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халал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еткендігіне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үкім</w:t>
      </w:r>
      <w:proofErr w:type="spellEnd"/>
      <w:r w:rsidRPr="007D51E1">
        <w:rPr>
          <w:rFonts w:ascii="Times New Roman" w:eastAsia="Times New Roman" w:hAnsi="Times New Roman" w:cs="Times New Roman"/>
          <w:color w:val="000000"/>
          <w:sz w:val="29"/>
          <w:szCs w:val="29"/>
          <w:lang w:eastAsia="ru-RU"/>
        </w:rPr>
        <w:t xml:space="preserve"> бар </w:t>
      </w:r>
      <w:proofErr w:type="spellStart"/>
      <w:r w:rsidRPr="007D51E1">
        <w:rPr>
          <w:rFonts w:ascii="Times New Roman" w:eastAsia="Times New Roman" w:hAnsi="Times New Roman" w:cs="Times New Roman"/>
          <w:color w:val="000000"/>
          <w:sz w:val="29"/>
          <w:szCs w:val="29"/>
          <w:lang w:eastAsia="ru-RU"/>
        </w:rPr>
        <w:t>болса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үкімнің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өзгергендігін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айқындайтын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жаңа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дәлел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табылғанға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дейін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сол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күйінде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қалады</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r w:rsidRPr="007D51E1">
        <w:rPr>
          <w:rFonts w:ascii="Times New Roman" w:eastAsia="Times New Roman" w:hAnsi="Times New Roman" w:cs="Times New Roman"/>
          <w:color w:val="000000"/>
          <w:sz w:val="29"/>
          <w:szCs w:val="29"/>
          <w:lang w:eastAsia="ru-RU"/>
        </w:rPr>
        <w:t xml:space="preserve">4. </w:t>
      </w:r>
      <w:proofErr w:type="spellStart"/>
      <w:r w:rsidRPr="007D51E1">
        <w:rPr>
          <w:rFonts w:ascii="Times New Roman" w:eastAsia="Times New Roman" w:hAnsi="Times New Roman" w:cs="Times New Roman"/>
          <w:color w:val="000000"/>
          <w:sz w:val="29"/>
          <w:szCs w:val="29"/>
          <w:lang w:eastAsia="ru-RU"/>
        </w:rPr>
        <w:t>Сипатқа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ие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истисхаб</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Мәселен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нәрсенің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немесе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бір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істің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сипатына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қатысты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истисхаб</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яғни</w:t>
      </w:r>
      <w:proofErr w:type="spellEnd"/>
      <w:r w:rsidRPr="007D51E1">
        <w:rPr>
          <w:rFonts w:ascii="Times New Roman" w:eastAsia="Times New Roman" w:hAnsi="Times New Roman" w:cs="Times New Roman"/>
          <w:color w:val="000000"/>
          <w:sz w:val="29"/>
          <w:szCs w:val="29"/>
          <w:lang w:eastAsia="ru-RU"/>
        </w:rPr>
        <w:t xml:space="preserve">, таза </w:t>
      </w:r>
      <w:proofErr w:type="spellStart"/>
      <w:r w:rsidRPr="007D51E1">
        <w:rPr>
          <w:rFonts w:ascii="Times New Roman" w:eastAsia="Times New Roman" w:hAnsi="Times New Roman" w:cs="Times New Roman"/>
          <w:color w:val="000000"/>
          <w:sz w:val="29"/>
          <w:szCs w:val="29"/>
          <w:lang w:eastAsia="ru-RU"/>
        </w:rPr>
        <w:t>нәрсенің</w:t>
      </w:r>
      <w:proofErr w:type="spellEnd"/>
      <w:r w:rsidRPr="007D51E1">
        <w:rPr>
          <w:rFonts w:ascii="Times New Roman" w:eastAsia="Times New Roman" w:hAnsi="Times New Roman" w:cs="Times New Roman"/>
          <w:color w:val="000000"/>
          <w:sz w:val="29"/>
          <w:szCs w:val="29"/>
          <w:lang w:eastAsia="ru-RU"/>
        </w:rPr>
        <w:t xml:space="preserve"> лас </w:t>
      </w:r>
      <w:proofErr w:type="spellStart"/>
      <w:r w:rsidRPr="007D51E1">
        <w:rPr>
          <w:rFonts w:ascii="Times New Roman" w:eastAsia="Times New Roman" w:hAnsi="Times New Roman" w:cs="Times New Roman"/>
          <w:color w:val="000000"/>
          <w:sz w:val="29"/>
          <w:szCs w:val="29"/>
          <w:lang w:eastAsia="ru-RU"/>
        </w:rPr>
        <w:t>болғандығы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дәлелденбегенше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оған</w:t>
      </w:r>
      <w:proofErr w:type="spellEnd"/>
      <w:r w:rsidRPr="007D51E1">
        <w:rPr>
          <w:rFonts w:ascii="Times New Roman" w:eastAsia="Times New Roman" w:hAnsi="Times New Roman" w:cs="Times New Roman"/>
          <w:color w:val="000000"/>
          <w:sz w:val="29"/>
          <w:szCs w:val="29"/>
          <w:lang w:eastAsia="ru-RU"/>
        </w:rPr>
        <w:t xml:space="preserve"> таза </w:t>
      </w:r>
      <w:proofErr w:type="spellStart"/>
      <w:r w:rsidRPr="007D51E1">
        <w:rPr>
          <w:rFonts w:ascii="Times New Roman" w:eastAsia="Times New Roman" w:hAnsi="Times New Roman" w:cs="Times New Roman"/>
          <w:color w:val="000000"/>
          <w:sz w:val="29"/>
          <w:szCs w:val="29"/>
          <w:lang w:eastAsia="ru-RU"/>
        </w:rPr>
        <w:t>деп</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үкім</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беріледі</w:t>
      </w:r>
      <w:proofErr w:type="spellEnd"/>
      <w:r w:rsidRPr="007D51E1">
        <w:rPr>
          <w:rFonts w:ascii="Times New Roman" w:eastAsia="Times New Roman" w:hAnsi="Times New Roman" w:cs="Times New Roman"/>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r w:rsidRPr="007D51E1">
        <w:rPr>
          <w:rFonts w:ascii="Times New Roman" w:eastAsia="Times New Roman" w:hAnsi="Times New Roman" w:cs="Times New Roman"/>
          <w:color w:val="000000"/>
          <w:sz w:val="29"/>
          <w:szCs w:val="29"/>
          <w:lang w:eastAsia="ru-RU"/>
        </w:rPr>
        <w:t xml:space="preserve">Ислам </w:t>
      </w:r>
      <w:proofErr w:type="spellStart"/>
      <w:r w:rsidRPr="007D51E1">
        <w:rPr>
          <w:rFonts w:ascii="Times New Roman" w:eastAsia="Times New Roman" w:hAnsi="Times New Roman" w:cs="Times New Roman"/>
          <w:color w:val="000000"/>
          <w:sz w:val="29"/>
          <w:szCs w:val="29"/>
          <w:lang w:eastAsia="ru-RU"/>
        </w:rPr>
        <w:t>мәзһабтарының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көпшілігі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истисхаб</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әдіснамасын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қабылдаған</w:t>
      </w:r>
      <w:proofErr w:type="spellEnd"/>
      <w:r w:rsidRPr="007D51E1">
        <w:rPr>
          <w:rFonts w:ascii="Times New Roman" w:eastAsia="Times New Roman" w:hAnsi="Times New Roman" w:cs="Times New Roman"/>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color w:val="000000"/>
          <w:sz w:val="29"/>
          <w:szCs w:val="29"/>
          <w:lang w:eastAsia="ru-RU"/>
        </w:rPr>
        <w:t>Мұсылман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құқығы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адамға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Мұхаммед</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арқылы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Алладан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келген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қоғамның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барлық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әлеуметтік</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өмірін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қамтиды</w:t>
      </w:r>
      <w:proofErr w:type="spellEnd"/>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Мұсылман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құқығына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тән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сипаттар</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институттардың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ежелден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бері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келуі</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ол</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мешіт</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құқығы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жолындағы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қоғам</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құқығы</w:t>
      </w:r>
      <w:proofErr w:type="spellEnd"/>
      <w:r w:rsidRPr="007D51E1">
        <w:rPr>
          <w:rFonts w:ascii="Times New Roman" w:eastAsia="Times New Roman" w:hAnsi="Times New Roman" w:cs="Times New Roman"/>
          <w:color w:val="000000"/>
          <w:sz w:val="29"/>
          <w:szCs w:val="29"/>
          <w:lang w:eastAsia="ru-RU"/>
        </w:rPr>
        <w:t>; </w:t>
      </w:r>
    </w:p>
    <w:p w:rsidR="007D51E1" w:rsidRPr="007D51E1" w:rsidRDefault="007D51E1" w:rsidP="007D5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D51E1">
        <w:rPr>
          <w:rFonts w:ascii="Times New Roman" w:eastAsia="Times New Roman" w:hAnsi="Times New Roman" w:cs="Times New Roman"/>
          <w:color w:val="000000"/>
          <w:sz w:val="29"/>
          <w:szCs w:val="29"/>
          <w:lang w:eastAsia="ru-RU"/>
        </w:rPr>
        <w:t> </w:t>
      </w:r>
      <w:proofErr w:type="spellStart"/>
      <w:r w:rsidRPr="007D51E1">
        <w:rPr>
          <w:rFonts w:ascii="Times New Roman" w:eastAsia="Times New Roman" w:hAnsi="Times New Roman" w:cs="Times New Roman"/>
          <w:color w:val="000000"/>
          <w:sz w:val="29"/>
          <w:szCs w:val="29"/>
          <w:lang w:eastAsia="ru-RU"/>
        </w:rPr>
        <w:t>салт-дәстүр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мұсылман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құқығына</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кірмейді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және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оның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бастауы</w:t>
      </w:r>
      <w:proofErr w:type="spellEnd"/>
      <w:r w:rsidRPr="007D51E1">
        <w:rPr>
          <w:rFonts w:ascii="Times New Roman" w:eastAsia="Times New Roman" w:hAnsi="Times New Roman" w:cs="Times New Roman"/>
          <w:color w:val="000000"/>
          <w:sz w:val="29"/>
          <w:szCs w:val="29"/>
          <w:lang w:eastAsia="ru-RU"/>
        </w:rPr>
        <w:t xml:space="preserve"> бола </w:t>
      </w:r>
      <w:proofErr w:type="spellStart"/>
      <w:r w:rsidRPr="007D51E1">
        <w:rPr>
          <w:rFonts w:ascii="Times New Roman" w:eastAsia="Times New Roman" w:hAnsi="Times New Roman" w:cs="Times New Roman"/>
          <w:color w:val="000000"/>
          <w:sz w:val="29"/>
          <w:szCs w:val="29"/>
          <w:lang w:eastAsia="ru-RU"/>
        </w:rPr>
        <w:t>алмайды</w:t>
      </w:r>
      <w:proofErr w:type="spellEnd"/>
      <w:r w:rsidRPr="007D51E1">
        <w:rPr>
          <w:rFonts w:ascii="Times New Roman" w:eastAsia="Times New Roman" w:hAnsi="Times New Roman" w:cs="Times New Roman"/>
          <w:color w:val="000000"/>
          <w:sz w:val="29"/>
          <w:szCs w:val="29"/>
          <w:lang w:eastAsia="ru-RU"/>
        </w:rPr>
        <w:t>.</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color w:val="000000"/>
          <w:sz w:val="29"/>
          <w:szCs w:val="29"/>
          <w:lang w:eastAsia="ru-RU"/>
        </w:rPr>
        <w:t>Мұсылман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құқығының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негізгі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мазмұны</w:t>
      </w:r>
      <w:proofErr w:type="spellEnd"/>
      <w:r w:rsidRPr="007D51E1">
        <w:rPr>
          <w:rFonts w:ascii="Times New Roman" w:eastAsia="Times New Roman" w:hAnsi="Times New Roman" w:cs="Times New Roman"/>
          <w:color w:val="000000"/>
          <w:sz w:val="29"/>
          <w:szCs w:val="29"/>
          <w:lang w:eastAsia="ru-RU"/>
        </w:rPr>
        <w:t xml:space="preserve"> – </w:t>
      </w:r>
      <w:proofErr w:type="spellStart"/>
      <w:r w:rsidRPr="007D51E1">
        <w:rPr>
          <w:rFonts w:ascii="Times New Roman" w:eastAsia="Times New Roman" w:hAnsi="Times New Roman" w:cs="Times New Roman"/>
          <w:color w:val="000000"/>
          <w:sz w:val="29"/>
          <w:szCs w:val="29"/>
          <w:lang w:eastAsia="ru-RU"/>
        </w:rPr>
        <w:t>дін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адамының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іс</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әрекеті</w:t>
      </w:r>
      <w:proofErr w:type="spellEnd"/>
      <w:r w:rsidRPr="007D51E1">
        <w:rPr>
          <w:rFonts w:ascii="Times New Roman" w:eastAsia="Times New Roman" w:hAnsi="Times New Roman" w:cs="Times New Roman"/>
          <w:color w:val="000000"/>
          <w:sz w:val="29"/>
          <w:szCs w:val="29"/>
          <w:lang w:eastAsia="ru-RU"/>
        </w:rPr>
        <w:t xml:space="preserve"> мен </w:t>
      </w:r>
      <w:proofErr w:type="spellStart"/>
      <w:r w:rsidRPr="007D51E1">
        <w:rPr>
          <w:rFonts w:ascii="Times New Roman" w:eastAsia="Times New Roman" w:hAnsi="Times New Roman" w:cs="Times New Roman"/>
          <w:color w:val="000000"/>
          <w:sz w:val="29"/>
          <w:szCs w:val="29"/>
          <w:lang w:eastAsia="ru-RU"/>
        </w:rPr>
        <w:t>ережелерді</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ұстанбаған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кезде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қолданылатын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жазалар</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түрінде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болады</w:t>
      </w:r>
      <w:proofErr w:type="spellEnd"/>
      <w:r w:rsidRPr="007D51E1">
        <w:rPr>
          <w:rFonts w:ascii="Times New Roman" w:eastAsia="Times New Roman" w:hAnsi="Times New Roman" w:cs="Times New Roman"/>
          <w:color w:val="000000"/>
          <w:sz w:val="29"/>
          <w:szCs w:val="29"/>
          <w:lang w:eastAsia="ru-RU"/>
        </w:rPr>
        <w:t>. </w:t>
      </w:r>
    </w:p>
    <w:p w:rsidR="007D51E1" w:rsidRPr="007D51E1" w:rsidRDefault="007D51E1" w:rsidP="007D51E1">
      <w:pPr>
        <w:spacing w:after="0" w:line="240" w:lineRule="auto"/>
        <w:ind w:firstLine="708"/>
        <w:jc w:val="both"/>
        <w:rPr>
          <w:rFonts w:ascii="Calibri" w:eastAsia="Times New Roman" w:hAnsi="Calibri" w:cs="Calibri"/>
          <w:sz w:val="23"/>
          <w:szCs w:val="23"/>
          <w:lang w:eastAsia="ru-RU"/>
        </w:rPr>
      </w:pPr>
      <w:proofErr w:type="spellStart"/>
      <w:r w:rsidRPr="007D51E1">
        <w:rPr>
          <w:rFonts w:ascii="Times New Roman" w:eastAsia="Times New Roman" w:hAnsi="Times New Roman" w:cs="Times New Roman"/>
          <w:color w:val="000000"/>
          <w:sz w:val="29"/>
          <w:szCs w:val="29"/>
          <w:lang w:eastAsia="ru-RU"/>
        </w:rPr>
        <w:t>Сонымен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Мұсылман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құқығы</w:t>
      </w:r>
      <w:proofErr w:type="spellEnd"/>
      <w:r w:rsidRPr="007D51E1">
        <w:rPr>
          <w:rFonts w:ascii="Times New Roman" w:eastAsia="Times New Roman" w:hAnsi="Times New Roman" w:cs="Times New Roman"/>
          <w:color w:val="000000"/>
          <w:sz w:val="29"/>
          <w:szCs w:val="29"/>
          <w:lang w:eastAsia="ru-RU"/>
        </w:rPr>
        <w:t xml:space="preserve"> – </w:t>
      </w:r>
      <w:proofErr w:type="spellStart"/>
      <w:r w:rsidRPr="007D51E1">
        <w:rPr>
          <w:rFonts w:ascii="Times New Roman" w:eastAsia="Times New Roman" w:hAnsi="Times New Roman" w:cs="Times New Roman"/>
          <w:color w:val="000000"/>
          <w:sz w:val="29"/>
          <w:szCs w:val="29"/>
          <w:lang w:eastAsia="ru-RU"/>
        </w:rPr>
        <w:t>Құран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және</w:t>
      </w:r>
      <w:proofErr w:type="spellEnd"/>
      <w:r w:rsidRPr="007D51E1">
        <w:rPr>
          <w:rFonts w:ascii="Times New Roman" w:eastAsia="Times New Roman" w:hAnsi="Times New Roman" w:cs="Times New Roman"/>
          <w:color w:val="000000"/>
          <w:sz w:val="29"/>
          <w:szCs w:val="29"/>
          <w:lang w:eastAsia="ru-RU"/>
        </w:rPr>
        <w:t xml:space="preserve"> Сунна </w:t>
      </w:r>
      <w:proofErr w:type="spellStart"/>
      <w:r w:rsidRPr="007D51E1">
        <w:rPr>
          <w:rFonts w:ascii="Times New Roman" w:eastAsia="Times New Roman" w:hAnsi="Times New Roman" w:cs="Times New Roman"/>
          <w:color w:val="000000"/>
          <w:sz w:val="29"/>
          <w:szCs w:val="29"/>
          <w:lang w:eastAsia="ru-RU"/>
        </w:rPr>
        <w:t>негізінде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құрастырылған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мемлекеттік</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мұрагерлік</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қылмыстық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және</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неке-отбасы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құқығынан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тұратын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діни</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жинақ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Шариғат</w:t>
      </w:r>
      <w:proofErr w:type="spellEnd"/>
      <w:r w:rsidRPr="007D51E1">
        <w:rPr>
          <w:rFonts w:ascii="Times New Roman" w:eastAsia="Times New Roman" w:hAnsi="Times New Roman" w:cs="Times New Roman"/>
          <w:color w:val="000000"/>
          <w:sz w:val="29"/>
          <w:szCs w:val="29"/>
          <w:lang w:eastAsia="ru-RU"/>
        </w:rPr>
        <w:t xml:space="preserve"> – </w:t>
      </w:r>
      <w:proofErr w:type="spellStart"/>
      <w:r w:rsidRPr="007D51E1">
        <w:rPr>
          <w:rFonts w:ascii="Times New Roman" w:eastAsia="Times New Roman" w:hAnsi="Times New Roman" w:cs="Times New Roman"/>
          <w:color w:val="000000"/>
          <w:sz w:val="29"/>
          <w:szCs w:val="29"/>
          <w:lang w:eastAsia="ru-RU"/>
        </w:rPr>
        <w:t>исламның</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діни-мистикалық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ұғымдарымен</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тығыз</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байланысты</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құқықтық</w:t>
      </w:r>
      <w:proofErr w:type="spellEnd"/>
      <w:r w:rsidRPr="007D51E1">
        <w:rPr>
          <w:rFonts w:ascii="Times New Roman" w:eastAsia="Times New Roman" w:hAnsi="Times New Roman" w:cs="Times New Roman"/>
          <w:color w:val="000000"/>
          <w:sz w:val="29"/>
          <w:szCs w:val="29"/>
          <w:lang w:eastAsia="ru-RU"/>
        </w:rPr>
        <w:t xml:space="preserve"> </w:t>
      </w:r>
      <w:proofErr w:type="spellStart"/>
      <w:r w:rsidRPr="007D51E1">
        <w:rPr>
          <w:rFonts w:ascii="Times New Roman" w:eastAsia="Times New Roman" w:hAnsi="Times New Roman" w:cs="Times New Roman"/>
          <w:color w:val="000000"/>
          <w:sz w:val="29"/>
          <w:szCs w:val="29"/>
          <w:lang w:eastAsia="ru-RU"/>
        </w:rPr>
        <w:t>ереже</w:t>
      </w:r>
      <w:proofErr w:type="spellEnd"/>
      <w:r w:rsidRPr="007D51E1">
        <w:rPr>
          <w:rFonts w:ascii="Times New Roman" w:eastAsia="Times New Roman" w:hAnsi="Times New Roman" w:cs="Times New Roman"/>
          <w:color w:val="000000"/>
          <w:sz w:val="29"/>
          <w:szCs w:val="29"/>
          <w:lang w:eastAsia="ru-RU"/>
        </w:rPr>
        <w:t>. </w:t>
      </w:r>
    </w:p>
    <w:p w:rsidR="007D51E1" w:rsidRPr="007D51E1" w:rsidRDefault="007D51E1" w:rsidP="007D51E1">
      <w:pPr>
        <w:spacing w:after="0" w:line="240" w:lineRule="auto"/>
        <w:jc w:val="both"/>
        <w:rPr>
          <w:lang w:val="kk-KZ"/>
        </w:rPr>
      </w:pPr>
      <w:bookmarkStart w:id="0" w:name="_GoBack"/>
      <w:bookmarkEnd w:id="0"/>
    </w:p>
    <w:sectPr w:rsidR="007D51E1" w:rsidRPr="007D51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B1618"/>
    <w:multiLevelType w:val="multilevel"/>
    <w:tmpl w:val="76E6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455B0"/>
    <w:multiLevelType w:val="multilevel"/>
    <w:tmpl w:val="2CA8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EB0002"/>
    <w:multiLevelType w:val="multilevel"/>
    <w:tmpl w:val="F6F2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894"/>
    <w:rsid w:val="001E2894"/>
    <w:rsid w:val="00776147"/>
    <w:rsid w:val="007D5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052CD-2AAD-4EAF-88C0-1DEB0F4B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5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89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2074</Words>
  <Characters>11828</Characters>
  <Application>Microsoft Office Word</Application>
  <DocSecurity>0</DocSecurity>
  <Lines>98</Lines>
  <Paragraphs>27</Paragraphs>
  <ScaleCrop>false</ScaleCrop>
  <Company>Microsoft</Company>
  <LinksUpToDate>false</LinksUpToDate>
  <CharactersWithSpaces>13875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2021-09-19T08:50:00Z</dcterms:created>
  <dcterms:modified xsi:type="dcterms:W3CDTF">2021-09-19T08:55:00Z</dcterms:modified>
</cp:coreProperties>
</file>